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685AE37" w14:textId="2AF4C128" w:rsidR="00DD7CD9" w:rsidRPr="002D413B" w:rsidRDefault="00185BCE" w:rsidP="00D8610E">
      <w:pPr>
        <w:jc w:val="center"/>
        <w:rPr>
          <w:rFonts w:asciiTheme="minorHAnsi" w:hAnsiTheme="minorHAnsi" w:cstheme="minorHAnsi"/>
          <w:noProof/>
          <w:lang w:val="en-US"/>
        </w:rPr>
      </w:pPr>
      <w:r>
        <w:rPr>
          <w:noProof/>
        </w:rPr>
        <w:drawing>
          <wp:anchor distT="0" distB="0" distL="0" distR="0" simplePos="0" relativeHeight="251679744" behindDoc="0" locked="0" layoutInCell="0" allowOverlap="1" wp14:anchorId="0AA2E710" wp14:editId="05A74E37">
            <wp:simplePos x="0" y="0"/>
            <wp:positionH relativeFrom="margin">
              <wp:align>center</wp:align>
            </wp:positionH>
            <wp:positionV relativeFrom="paragraph">
              <wp:posOffset>0</wp:posOffset>
            </wp:positionV>
            <wp:extent cx="1951990" cy="1951355"/>
            <wp:effectExtent l="0" t="0" r="0" b="0"/>
            <wp:wrapTopAndBottom/>
            <wp:docPr id="1" name="Image1" descr="A logo for a compan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A logo for a company&#10;&#10;Description automatically generated"/>
                    <pic:cNvPicPr>
                      <a:picLocks noChangeAspect="1" noChangeArrowheads="1"/>
                    </pic:cNvPicPr>
                  </pic:nvPicPr>
                  <pic:blipFill>
                    <a:blip r:embed="rId11"/>
                    <a:stretch>
                      <a:fillRect/>
                    </a:stretch>
                  </pic:blipFill>
                  <pic:spPr bwMode="auto">
                    <a:xfrm>
                      <a:off x="0" y="0"/>
                      <a:ext cx="1951990" cy="1951355"/>
                    </a:xfrm>
                    <a:prstGeom prst="rect">
                      <a:avLst/>
                    </a:prstGeom>
                  </pic:spPr>
                </pic:pic>
              </a:graphicData>
            </a:graphic>
          </wp:anchor>
        </w:drawing>
      </w:r>
    </w:p>
    <w:p w14:paraId="475BF192" w14:textId="5D5C9CA4" w:rsidR="002717DE" w:rsidRPr="002D413B" w:rsidRDefault="00006433" w:rsidP="5E9E8963">
      <w:pPr>
        <w:jc w:val="center"/>
        <w:rPr>
          <w:rFonts w:asciiTheme="minorHAnsi" w:hAnsiTheme="minorHAnsi" w:cstheme="minorBidi"/>
          <w:b/>
          <w:bCs/>
          <w:color w:val="538135" w:themeColor="accent6" w:themeShade="BF"/>
          <w:sz w:val="32"/>
          <w:szCs w:val="32"/>
          <w:lang w:val="en-US"/>
        </w:rPr>
      </w:pPr>
      <w:r>
        <w:rPr>
          <w:rFonts w:asciiTheme="minorHAnsi" w:eastAsiaTheme="minorEastAsia" w:hAnsiTheme="minorHAnsi" w:cstheme="minorBidi"/>
          <w:b/>
          <w:bCs/>
          <w:sz w:val="32"/>
          <w:szCs w:val="32"/>
          <w:lang w:val="en-US"/>
        </w:rPr>
        <w:t>Bio4Circularity Network</w:t>
      </w:r>
    </w:p>
    <w:p w14:paraId="12D6C458" w14:textId="77777777" w:rsidR="008C55D2" w:rsidRDefault="008C55D2" w:rsidP="5E9E8963">
      <w:pPr>
        <w:jc w:val="center"/>
        <w:rPr>
          <w:rFonts w:asciiTheme="minorHAnsi" w:hAnsiTheme="minorHAnsi" w:cstheme="minorBidi"/>
          <w:b/>
          <w:bCs/>
          <w:sz w:val="32"/>
          <w:szCs w:val="32"/>
          <w:lang w:val="en-US"/>
        </w:rPr>
      </w:pPr>
    </w:p>
    <w:p w14:paraId="6B38A167" w14:textId="0339EBC7" w:rsidR="000F1A7E" w:rsidRPr="002D413B" w:rsidRDefault="00017031" w:rsidP="5E9E8963">
      <w:pPr>
        <w:jc w:val="center"/>
        <w:rPr>
          <w:rFonts w:asciiTheme="minorHAnsi" w:hAnsiTheme="minorHAnsi" w:cstheme="minorBidi"/>
          <w:b/>
          <w:bCs/>
          <w:sz w:val="32"/>
          <w:szCs w:val="32"/>
          <w:lang w:val="en-US"/>
        </w:rPr>
      </w:pPr>
      <w:r w:rsidRPr="5E9E8963">
        <w:rPr>
          <w:rFonts w:asciiTheme="minorHAnsi" w:hAnsiTheme="minorHAnsi" w:cstheme="minorBidi"/>
          <w:b/>
          <w:bCs/>
          <w:sz w:val="32"/>
          <w:szCs w:val="32"/>
          <w:lang w:val="en-US"/>
        </w:rPr>
        <w:t xml:space="preserve">Consent to the processing of </w:t>
      </w:r>
      <w:r w:rsidR="00485596" w:rsidRPr="5E9E8963">
        <w:rPr>
          <w:rFonts w:asciiTheme="minorHAnsi" w:hAnsiTheme="minorHAnsi" w:cstheme="minorBidi"/>
          <w:b/>
          <w:bCs/>
          <w:sz w:val="32"/>
          <w:szCs w:val="32"/>
          <w:lang w:val="en-US"/>
        </w:rPr>
        <w:t>personal data</w:t>
      </w:r>
      <w:r w:rsidRPr="00006433">
        <w:rPr>
          <w:lang w:val="en-GB"/>
        </w:rPr>
        <w:br/>
      </w:r>
      <w:r w:rsidRPr="5E9E8963">
        <w:rPr>
          <w:rFonts w:asciiTheme="minorHAnsi" w:hAnsiTheme="minorHAnsi" w:cstheme="minorBidi"/>
          <w:b/>
          <w:bCs/>
          <w:sz w:val="32"/>
          <w:szCs w:val="32"/>
          <w:lang w:val="en-US"/>
        </w:rPr>
        <w:t>with attached privacy policy</w:t>
      </w:r>
    </w:p>
    <w:p w14:paraId="42532825" w14:textId="6D98F7F5" w:rsidR="00017031" w:rsidRPr="002D413B" w:rsidRDefault="00017031" w:rsidP="336F8AF1">
      <w:pPr>
        <w:rPr>
          <w:rFonts w:asciiTheme="minorHAnsi" w:eastAsiaTheme="majorEastAsia" w:hAnsiTheme="minorHAnsi" w:cstheme="minorBidi"/>
          <w:color w:val="002060"/>
          <w:lang w:val="en-US"/>
        </w:rPr>
      </w:pPr>
    </w:p>
    <w:p w14:paraId="7DB86B86" w14:textId="77777777" w:rsidR="0013276F" w:rsidRPr="002D413B" w:rsidRDefault="0013276F" w:rsidP="00EC2FD4">
      <w:pPr>
        <w:spacing w:line="276" w:lineRule="auto"/>
        <w:jc w:val="both"/>
        <w:rPr>
          <w:rFonts w:asciiTheme="minorHAnsi" w:hAnsiTheme="minorHAnsi" w:cstheme="minorHAnsi"/>
          <w:lang w:val="en-US"/>
        </w:rPr>
      </w:pPr>
    </w:p>
    <w:p w14:paraId="1ECB4FBE" w14:textId="1DBBEE53" w:rsidR="00BB2F08" w:rsidRDefault="0013276F" w:rsidP="00EC2FD4">
      <w:pPr>
        <w:spacing w:line="276" w:lineRule="auto"/>
        <w:jc w:val="both"/>
        <w:rPr>
          <w:rFonts w:asciiTheme="minorHAnsi" w:hAnsiTheme="minorHAnsi" w:cstheme="minorHAnsi"/>
          <w:lang w:val="en-US"/>
        </w:rPr>
      </w:pPr>
      <w:r w:rsidRPr="002D413B">
        <w:rPr>
          <w:rFonts w:asciiTheme="minorHAnsi" w:hAnsiTheme="minorHAnsi" w:cstheme="minorHAnsi"/>
          <w:lang w:val="en-US"/>
        </w:rPr>
        <w:t>I, ________</w:t>
      </w:r>
      <w:r w:rsidR="002A3D6B">
        <w:rPr>
          <w:rFonts w:asciiTheme="minorHAnsi" w:hAnsiTheme="minorHAnsi" w:cstheme="minorHAnsi"/>
          <w:lang w:val="en-US"/>
        </w:rPr>
        <w:t xml:space="preserve">_______________________________________________ </w:t>
      </w:r>
      <w:r w:rsidR="00BB2F08">
        <w:rPr>
          <w:rFonts w:asciiTheme="minorHAnsi" w:hAnsiTheme="minorHAnsi" w:cstheme="minorHAnsi"/>
          <w:lang w:val="en-US"/>
        </w:rPr>
        <w:t>_________</w:t>
      </w:r>
    </w:p>
    <w:p w14:paraId="4BBAF232" w14:textId="6016D63B" w:rsidR="00FF7A06" w:rsidRPr="002D413B" w:rsidRDefault="0013276F" w:rsidP="00EC2FD4">
      <w:pPr>
        <w:spacing w:line="276" w:lineRule="auto"/>
        <w:jc w:val="both"/>
        <w:rPr>
          <w:rFonts w:asciiTheme="minorHAnsi" w:hAnsiTheme="minorHAnsi" w:cstheme="minorHAnsi"/>
          <w:lang w:val="en-US"/>
        </w:rPr>
      </w:pPr>
      <w:r w:rsidRPr="5E9E8963">
        <w:rPr>
          <w:rFonts w:asciiTheme="minorHAnsi" w:hAnsiTheme="minorHAnsi" w:cstheme="minorBidi"/>
          <w:lang w:val="en-US"/>
        </w:rPr>
        <w:t>(first name and surname) hereby consent to the processing of the following personal data</w:t>
      </w:r>
      <w:r w:rsidR="006D7ACB" w:rsidRPr="5E9E8963">
        <w:rPr>
          <w:rFonts w:asciiTheme="minorHAnsi" w:hAnsiTheme="minorHAnsi" w:cstheme="minorBidi"/>
          <w:lang w:val="en-US"/>
        </w:rPr>
        <w:t>:</w:t>
      </w:r>
    </w:p>
    <w:p w14:paraId="15F04474" w14:textId="533E162D" w:rsidR="5E9E8963" w:rsidRDefault="5E9E8963" w:rsidP="5E9E8963">
      <w:pPr>
        <w:spacing w:line="276" w:lineRule="auto"/>
        <w:jc w:val="both"/>
        <w:rPr>
          <w:rFonts w:asciiTheme="minorHAnsi" w:hAnsiTheme="minorHAnsi" w:cstheme="minorBidi"/>
          <w:lang w:val="en-US"/>
        </w:rPr>
      </w:pPr>
    </w:p>
    <w:p w14:paraId="63F52A1F" w14:textId="7730457B" w:rsidR="00499B23" w:rsidRPr="00006433" w:rsidRDefault="00499B23" w:rsidP="5E9E8963">
      <w:pPr>
        <w:pStyle w:val="ListParagraph"/>
        <w:numPr>
          <w:ilvl w:val="0"/>
          <w:numId w:val="2"/>
        </w:numPr>
        <w:spacing w:line="276" w:lineRule="auto"/>
        <w:jc w:val="both"/>
        <w:rPr>
          <w:rFonts w:asciiTheme="minorHAnsi" w:hAnsiTheme="minorHAnsi" w:cstheme="minorBidi"/>
          <w:lang w:val="en-GB"/>
        </w:rPr>
      </w:pPr>
      <w:r w:rsidRPr="00006433">
        <w:rPr>
          <w:rFonts w:asciiTheme="minorHAnsi" w:hAnsiTheme="minorHAnsi" w:cstheme="minorBidi"/>
          <w:lang w:val="en-GB"/>
        </w:rPr>
        <w:t>First name, last name, title, affiliation, address, email, pictures</w:t>
      </w:r>
      <w:r w:rsidR="37A7B705" w:rsidRPr="00006433">
        <w:rPr>
          <w:rFonts w:asciiTheme="minorHAnsi" w:hAnsiTheme="minorHAnsi" w:cstheme="minorBidi"/>
          <w:lang w:val="en-GB"/>
        </w:rPr>
        <w:t xml:space="preserve">, </w:t>
      </w:r>
      <w:r w:rsidR="00CA5087">
        <w:rPr>
          <w:rFonts w:asciiTheme="minorHAnsi" w:hAnsiTheme="minorHAnsi" w:cstheme="minorBidi"/>
          <w:lang w:val="en-GB"/>
        </w:rPr>
        <w:t>interactive</w:t>
      </w:r>
      <w:r w:rsidR="37A7B705" w:rsidRPr="00006433">
        <w:rPr>
          <w:rFonts w:asciiTheme="minorHAnsi" w:hAnsiTheme="minorHAnsi" w:cstheme="minorBidi"/>
          <w:lang w:val="en-GB"/>
        </w:rPr>
        <w:t xml:space="preserve"> elements</w:t>
      </w:r>
    </w:p>
    <w:p w14:paraId="7F298F93" w14:textId="6CA2F981" w:rsidR="00FF7A06" w:rsidRPr="002D413B" w:rsidRDefault="00FF7A06" w:rsidP="5E9E8963">
      <w:pPr>
        <w:spacing w:line="276" w:lineRule="auto"/>
        <w:jc w:val="both"/>
        <w:rPr>
          <w:rFonts w:asciiTheme="minorHAnsi" w:hAnsiTheme="minorHAnsi" w:cstheme="minorBidi"/>
          <w:lang w:val="en-US"/>
        </w:rPr>
      </w:pPr>
    </w:p>
    <w:p w14:paraId="30A2D407" w14:textId="1C29A76C" w:rsidR="00D33C4F" w:rsidRPr="002D413B" w:rsidRDefault="0013276F" w:rsidP="5E9E8963">
      <w:pPr>
        <w:spacing w:line="276" w:lineRule="auto"/>
        <w:jc w:val="both"/>
        <w:rPr>
          <w:rFonts w:asciiTheme="minorHAnsi" w:hAnsiTheme="minorHAnsi" w:cstheme="minorBidi"/>
          <w:lang w:val="en-US"/>
        </w:rPr>
      </w:pPr>
      <w:r w:rsidRPr="5E9E8963">
        <w:rPr>
          <w:rFonts w:asciiTheme="minorHAnsi" w:hAnsiTheme="minorHAnsi" w:cstheme="minorBidi"/>
          <w:lang w:val="en-US"/>
        </w:rPr>
        <w:t>in connection with</w:t>
      </w:r>
      <w:r w:rsidR="240B2201" w:rsidRPr="5E9E8963">
        <w:rPr>
          <w:rFonts w:asciiTheme="minorHAnsi" w:hAnsiTheme="minorHAnsi" w:cstheme="minorBidi"/>
          <w:lang w:val="en-US"/>
        </w:rPr>
        <w:t>:</w:t>
      </w:r>
    </w:p>
    <w:p w14:paraId="71ACE117" w14:textId="6F11F149" w:rsidR="00D33C4F" w:rsidRPr="00CA5087" w:rsidRDefault="240B2201" w:rsidP="00CA5087">
      <w:pPr>
        <w:pBdr>
          <w:top w:val="single" w:sz="4" w:space="4" w:color="000000"/>
          <w:left w:val="single" w:sz="4" w:space="4" w:color="000000"/>
          <w:bottom w:val="single" w:sz="4" w:space="4" w:color="000000"/>
          <w:right w:val="single" w:sz="4" w:space="4" w:color="000000"/>
        </w:pBdr>
        <w:spacing w:line="276" w:lineRule="auto"/>
        <w:rPr>
          <w:rFonts w:asciiTheme="minorHAnsi" w:hAnsiTheme="minorHAnsi" w:cstheme="minorBidi"/>
          <w:lang w:val="en-US"/>
        </w:rPr>
      </w:pPr>
      <w:r w:rsidRPr="5E9E8963">
        <w:rPr>
          <w:rFonts w:asciiTheme="minorHAnsi" w:hAnsiTheme="minorHAnsi" w:cstheme="minorBidi"/>
          <w:lang w:val="en-US"/>
        </w:rPr>
        <w:t xml:space="preserve">The </w:t>
      </w:r>
      <w:r w:rsidR="00CA5087">
        <w:rPr>
          <w:rFonts w:asciiTheme="minorHAnsi" w:hAnsiTheme="minorHAnsi" w:cstheme="minorBidi"/>
          <w:lang w:val="en-US"/>
        </w:rPr>
        <w:t xml:space="preserve">Bio4Circularity Network </w:t>
      </w:r>
      <w:r w:rsidRPr="5E9E8963">
        <w:rPr>
          <w:rFonts w:asciiTheme="minorHAnsi" w:hAnsiTheme="minorHAnsi" w:cstheme="minorBidi"/>
          <w:lang w:val="en-US"/>
        </w:rPr>
        <w:t>and its communication and dissemination activities</w:t>
      </w:r>
    </w:p>
    <w:p w14:paraId="1E126A0E" w14:textId="3870E391" w:rsidR="001669BD" w:rsidRPr="00185BCE" w:rsidRDefault="0013276F" w:rsidP="00185BCE">
      <w:pPr>
        <w:pStyle w:val="Heading1"/>
        <w:spacing w:after="120" w:line="276" w:lineRule="auto"/>
        <w:rPr>
          <w:rFonts w:asciiTheme="minorHAnsi" w:eastAsia="Calibri" w:hAnsiTheme="minorHAnsi" w:cstheme="minorHAnsi"/>
          <w:sz w:val="22"/>
          <w:szCs w:val="22"/>
          <w:lang w:val="en-US"/>
        </w:rPr>
      </w:pPr>
      <w:r w:rsidRPr="002D413B">
        <w:rPr>
          <w:rFonts w:asciiTheme="minorHAnsi" w:eastAsia="Calibri" w:hAnsiTheme="minorHAnsi" w:cstheme="minorHAnsi"/>
          <w:sz w:val="22"/>
          <w:szCs w:val="22"/>
          <w:lang w:val="en-US"/>
        </w:rPr>
        <w:t>in accordance with the following privacy policy.</w:t>
      </w:r>
    </w:p>
    <w:p w14:paraId="7A70DD01" w14:textId="7E30EDC3" w:rsidR="008B4AB4" w:rsidRPr="002D413B" w:rsidRDefault="0013276F" w:rsidP="008B4AB4">
      <w:pPr>
        <w:rPr>
          <w:rFonts w:asciiTheme="minorHAnsi" w:hAnsiTheme="minorHAnsi" w:cstheme="minorHAnsi"/>
          <w:bCs/>
          <w:color w:val="002060"/>
          <w:sz w:val="24"/>
          <w:szCs w:val="24"/>
          <w:lang w:val="en-US"/>
        </w:rPr>
      </w:pPr>
      <w:r w:rsidRPr="002D413B">
        <w:rPr>
          <w:rFonts w:asciiTheme="minorHAnsi" w:eastAsiaTheme="majorEastAsia" w:hAnsiTheme="minorHAnsi" w:cstheme="minorHAnsi"/>
          <w:bCs/>
          <w:color w:val="002060"/>
          <w:sz w:val="24"/>
          <w:szCs w:val="24"/>
          <w:lang w:val="en-US"/>
        </w:rPr>
        <w:t xml:space="preserve">Note on </w:t>
      </w:r>
      <w:r w:rsidR="00A015C9" w:rsidRPr="002D413B">
        <w:rPr>
          <w:rFonts w:asciiTheme="minorHAnsi" w:eastAsiaTheme="majorEastAsia" w:hAnsiTheme="minorHAnsi" w:cstheme="minorHAnsi"/>
          <w:bCs/>
          <w:color w:val="002060"/>
          <w:sz w:val="24"/>
          <w:szCs w:val="24"/>
          <w:lang w:val="en-US"/>
        </w:rPr>
        <w:t>Revocation</w:t>
      </w:r>
    </w:p>
    <w:p w14:paraId="38FB1A87" w14:textId="0A14AA36" w:rsidR="00F062BB" w:rsidRPr="002D413B" w:rsidRDefault="0013276F" w:rsidP="00EC2FD4">
      <w:pPr>
        <w:spacing w:line="276" w:lineRule="auto"/>
        <w:jc w:val="both"/>
        <w:rPr>
          <w:rFonts w:asciiTheme="minorHAnsi" w:hAnsiTheme="minorHAnsi" w:cstheme="minorHAnsi"/>
          <w:lang w:val="en-US"/>
        </w:rPr>
      </w:pPr>
      <w:r w:rsidRPr="002D413B">
        <w:rPr>
          <w:rFonts w:asciiTheme="minorHAnsi" w:hAnsiTheme="minorHAnsi" w:cstheme="minorHAnsi"/>
          <w:lang w:val="en-US"/>
        </w:rPr>
        <w:t xml:space="preserve">You have the right to revoke this declaration of consent at any time without giving reasons with effect for the future. The legality of the data processing carried out </w:t>
      </w:r>
      <w:r w:rsidR="00CC2459">
        <w:rPr>
          <w:rFonts w:asciiTheme="minorHAnsi" w:hAnsiTheme="minorHAnsi" w:cstheme="minorHAnsi"/>
          <w:lang w:val="en-US"/>
        </w:rPr>
        <w:t>based on</w:t>
      </w:r>
      <w:r w:rsidRPr="002D413B">
        <w:rPr>
          <w:rFonts w:asciiTheme="minorHAnsi" w:hAnsiTheme="minorHAnsi" w:cstheme="minorHAnsi"/>
          <w:lang w:val="en-US"/>
        </w:rPr>
        <w:t xml:space="preserve"> the consent until the revocation is not affected by this. If consent is not withdrawn, it will remain valid </w:t>
      </w:r>
      <w:r w:rsidR="00CC2459">
        <w:rPr>
          <w:rFonts w:asciiTheme="minorHAnsi" w:hAnsiTheme="minorHAnsi" w:cstheme="minorHAnsi"/>
          <w:lang w:val="en-US"/>
        </w:rPr>
        <w:t xml:space="preserve">for 10 years. </w:t>
      </w:r>
    </w:p>
    <w:p w14:paraId="3D9093EE" w14:textId="4FAA9289" w:rsidR="0013276F" w:rsidRPr="002D413B" w:rsidRDefault="0013276F" w:rsidP="00EC2FD4">
      <w:pPr>
        <w:spacing w:line="276" w:lineRule="auto"/>
        <w:jc w:val="both"/>
        <w:rPr>
          <w:rFonts w:asciiTheme="minorHAnsi" w:hAnsiTheme="minorHAnsi" w:cstheme="minorHAnsi"/>
          <w:lang w:val="en-US"/>
        </w:rPr>
      </w:pPr>
    </w:p>
    <w:p w14:paraId="63620AD5" w14:textId="6A550EFA" w:rsidR="009E7858" w:rsidRPr="002D413B" w:rsidRDefault="0013276F" w:rsidP="009E7858">
      <w:pPr>
        <w:rPr>
          <w:rFonts w:asciiTheme="minorHAnsi" w:hAnsiTheme="minorHAnsi" w:cstheme="minorHAnsi"/>
          <w:lang w:val="en-US"/>
        </w:rPr>
      </w:pPr>
      <w:r w:rsidRPr="5E9E8963">
        <w:rPr>
          <w:rFonts w:asciiTheme="minorHAnsi" w:hAnsiTheme="minorHAnsi" w:cstheme="minorBidi"/>
          <w:lang w:val="en-US"/>
        </w:rPr>
        <w:t>Please send your cancellation in text form to:</w:t>
      </w:r>
    </w:p>
    <w:p w14:paraId="5F44D293" w14:textId="6A35DE07" w:rsidR="5E9E8963" w:rsidRDefault="5E9E8963" w:rsidP="5E9E8963">
      <w:pPr>
        <w:rPr>
          <w:rFonts w:asciiTheme="minorHAnsi" w:hAnsiTheme="minorHAnsi" w:cstheme="minorBidi"/>
          <w:lang w:val="en-US"/>
        </w:rPr>
      </w:pPr>
    </w:p>
    <w:p w14:paraId="720052BE" w14:textId="24D787FA" w:rsidR="0013276F" w:rsidRPr="00006433" w:rsidRDefault="17039AF1" w:rsidP="5E9E8963">
      <w:pPr>
        <w:pBdr>
          <w:top w:val="single" w:sz="4" w:space="4" w:color="000000"/>
          <w:left w:val="single" w:sz="4" w:space="4" w:color="000000"/>
          <w:bottom w:val="single" w:sz="4" w:space="4" w:color="000000"/>
          <w:right w:val="single" w:sz="4" w:space="4" w:color="000000"/>
        </w:pBdr>
        <w:spacing w:line="276" w:lineRule="auto"/>
        <w:rPr>
          <w:rFonts w:asciiTheme="minorHAnsi" w:hAnsiTheme="minorHAnsi" w:cstheme="minorBidi"/>
          <w:lang w:val="en-GB"/>
        </w:rPr>
      </w:pPr>
      <w:r w:rsidRPr="00006433">
        <w:rPr>
          <w:rFonts w:asciiTheme="minorHAnsi" w:hAnsiTheme="minorHAnsi" w:cstheme="minorBidi"/>
          <w:lang w:val="en-GB"/>
        </w:rPr>
        <w:t xml:space="preserve">Hamburg University of Applied Sciences, Research and Transfer Centre Sustainable Development and Climate Change Management, Att. </w:t>
      </w:r>
      <w:r w:rsidR="00CA5087">
        <w:rPr>
          <w:rFonts w:asciiTheme="minorHAnsi" w:hAnsiTheme="minorHAnsi" w:cstheme="minorBidi"/>
          <w:lang w:val="en-GB"/>
        </w:rPr>
        <w:t>Jelena Barbir</w:t>
      </w:r>
      <w:r w:rsidRPr="00006433">
        <w:rPr>
          <w:rFonts w:asciiTheme="minorHAnsi" w:hAnsiTheme="minorHAnsi" w:cstheme="minorBidi"/>
          <w:lang w:val="en-GB"/>
        </w:rPr>
        <w:t xml:space="preserve">, Director </w:t>
      </w:r>
      <w:r w:rsidR="00CA5087">
        <w:rPr>
          <w:rFonts w:asciiTheme="minorHAnsi" w:hAnsiTheme="minorHAnsi" w:cstheme="minorBidi"/>
          <w:lang w:val="en-GB"/>
        </w:rPr>
        <w:t>of the Bio4Circularity Network</w:t>
      </w:r>
      <w:r w:rsidRPr="00006433">
        <w:rPr>
          <w:rFonts w:asciiTheme="minorHAnsi" w:hAnsiTheme="minorHAnsi" w:cstheme="minorBidi"/>
          <w:lang w:val="en-GB"/>
        </w:rPr>
        <w:t xml:space="preserve">, </w:t>
      </w:r>
      <w:proofErr w:type="spellStart"/>
      <w:r w:rsidRPr="00006433">
        <w:rPr>
          <w:rFonts w:asciiTheme="minorHAnsi" w:hAnsiTheme="minorHAnsi" w:cstheme="minorBidi"/>
          <w:lang w:val="en-GB"/>
        </w:rPr>
        <w:t>Ulmenliet</w:t>
      </w:r>
      <w:proofErr w:type="spellEnd"/>
      <w:r w:rsidRPr="00006433">
        <w:rPr>
          <w:rFonts w:asciiTheme="minorHAnsi" w:hAnsiTheme="minorHAnsi" w:cstheme="minorBidi"/>
          <w:lang w:val="en-GB"/>
        </w:rPr>
        <w:t xml:space="preserve"> 2</w:t>
      </w:r>
      <w:r w:rsidR="33A80C01" w:rsidRPr="00006433">
        <w:rPr>
          <w:rFonts w:asciiTheme="minorHAnsi" w:hAnsiTheme="minorHAnsi" w:cstheme="minorBidi"/>
          <w:lang w:val="en-GB"/>
        </w:rPr>
        <w:t>0</w:t>
      </w:r>
      <w:r w:rsidRPr="00006433">
        <w:rPr>
          <w:rFonts w:asciiTheme="minorHAnsi" w:hAnsiTheme="minorHAnsi" w:cstheme="minorBidi"/>
          <w:lang w:val="en-GB"/>
        </w:rPr>
        <w:t xml:space="preserve">, 21033 Hamburg, Germany, </w:t>
      </w:r>
      <w:r w:rsidR="725E3288" w:rsidRPr="00006433">
        <w:rPr>
          <w:rFonts w:asciiTheme="minorHAnsi" w:hAnsiTheme="minorHAnsi" w:cstheme="minorBidi"/>
          <w:lang w:val="en-GB"/>
        </w:rPr>
        <w:t xml:space="preserve">E-Mail: </w:t>
      </w:r>
      <w:r w:rsidR="00CA5087">
        <w:rPr>
          <w:rFonts w:asciiTheme="minorHAnsi" w:hAnsiTheme="minorHAnsi" w:cstheme="minorBidi"/>
          <w:lang w:val="en-GB"/>
        </w:rPr>
        <w:t>Jelena.barbir</w:t>
      </w:r>
      <w:r w:rsidR="725E3288" w:rsidRPr="00006433">
        <w:rPr>
          <w:rFonts w:asciiTheme="minorHAnsi" w:hAnsiTheme="minorHAnsi" w:cstheme="minorBidi"/>
          <w:lang w:val="en-GB"/>
        </w:rPr>
        <w:t>@haw-hamburg.de</w:t>
      </w:r>
    </w:p>
    <w:p w14:paraId="2A0108A3" w14:textId="73D23B5B" w:rsidR="5E9E8963" w:rsidRDefault="5E9E8963" w:rsidP="5E9E8963">
      <w:pPr>
        <w:spacing w:line="276" w:lineRule="auto"/>
        <w:rPr>
          <w:rFonts w:asciiTheme="minorHAnsi" w:hAnsiTheme="minorHAnsi" w:cstheme="minorBidi"/>
          <w:lang w:val="en-US"/>
        </w:rPr>
      </w:pPr>
    </w:p>
    <w:p w14:paraId="0CC4C2B7" w14:textId="15B8E076" w:rsidR="00CA7E32" w:rsidRPr="002D413B" w:rsidRDefault="0013276F" w:rsidP="00CA7E32">
      <w:pPr>
        <w:spacing w:line="276" w:lineRule="auto"/>
        <w:rPr>
          <w:rFonts w:asciiTheme="minorHAnsi" w:hAnsiTheme="minorHAnsi" w:cstheme="minorHAnsi"/>
          <w:lang w:val="en-US"/>
        </w:rPr>
      </w:pPr>
      <w:r w:rsidRPr="5E9E8963">
        <w:rPr>
          <w:rFonts w:asciiTheme="minorHAnsi" w:hAnsiTheme="minorHAnsi" w:cstheme="minorBidi"/>
          <w:lang w:val="en-US"/>
        </w:rPr>
        <w:t>Consent is voluntary. If you do not give your consent or revoke it, you will not suffer any disadvantages.</w:t>
      </w:r>
    </w:p>
    <w:p w14:paraId="4A450917" w14:textId="738654A5" w:rsidR="5E9E8963" w:rsidRDefault="5E9E8963" w:rsidP="5E9E8963">
      <w:pPr>
        <w:spacing w:line="276" w:lineRule="auto"/>
        <w:rPr>
          <w:rFonts w:asciiTheme="minorHAnsi" w:hAnsiTheme="minorHAnsi" w:cstheme="minorBidi"/>
          <w:lang w:val="en-US"/>
        </w:rPr>
      </w:pPr>
    </w:p>
    <w:p w14:paraId="475B9317" w14:textId="7087CA0F" w:rsidR="00D47213" w:rsidRPr="002D413B" w:rsidRDefault="00D47213" w:rsidP="00AC3536">
      <w:pPr>
        <w:rPr>
          <w:rFonts w:asciiTheme="minorHAnsi" w:hAnsiTheme="minorHAnsi" w:cstheme="minorHAnsi"/>
          <w:lang w:val="en-US"/>
        </w:rPr>
      </w:pPr>
    </w:p>
    <w:p w14:paraId="056E2625" w14:textId="77777777" w:rsidR="008C55D2" w:rsidRDefault="000F1A7E" w:rsidP="00FA7F54">
      <w:pPr>
        <w:rPr>
          <w:rFonts w:asciiTheme="minorHAnsi" w:hAnsiTheme="minorHAnsi" w:cstheme="minorHAnsi"/>
          <w:lang w:val="en-US"/>
        </w:rPr>
      </w:pPr>
      <w:r w:rsidRPr="002D413B">
        <w:rPr>
          <w:rFonts w:asciiTheme="minorHAnsi" w:hAnsiTheme="minorHAnsi" w:cstheme="minorHAnsi"/>
          <w:lang w:val="en-US"/>
        </w:rPr>
        <w:t>____</w:t>
      </w:r>
      <w:r w:rsidR="00D47213" w:rsidRPr="002D413B">
        <w:rPr>
          <w:rFonts w:asciiTheme="minorHAnsi" w:hAnsiTheme="minorHAnsi" w:cstheme="minorHAnsi"/>
          <w:lang w:val="en-US"/>
        </w:rPr>
        <w:t>__</w:t>
      </w:r>
      <w:r w:rsidRPr="002D413B">
        <w:rPr>
          <w:rFonts w:asciiTheme="minorHAnsi" w:hAnsiTheme="minorHAnsi" w:cstheme="minorHAnsi"/>
          <w:lang w:val="en-US"/>
        </w:rPr>
        <w:t>____________________</w:t>
      </w:r>
      <w:r w:rsidRPr="002D413B">
        <w:rPr>
          <w:rFonts w:asciiTheme="minorHAnsi" w:hAnsiTheme="minorHAnsi" w:cstheme="minorHAnsi"/>
          <w:lang w:val="en-US"/>
        </w:rPr>
        <w:tab/>
      </w:r>
      <w:r w:rsidRPr="002D413B">
        <w:rPr>
          <w:rFonts w:asciiTheme="minorHAnsi" w:hAnsiTheme="minorHAnsi" w:cstheme="minorHAnsi"/>
          <w:lang w:val="en-US"/>
        </w:rPr>
        <w:tab/>
      </w:r>
      <w:r w:rsidRPr="002D413B">
        <w:rPr>
          <w:rFonts w:asciiTheme="minorHAnsi" w:hAnsiTheme="minorHAnsi" w:cstheme="minorHAnsi"/>
          <w:lang w:val="en-US"/>
        </w:rPr>
        <w:tab/>
      </w:r>
      <w:r w:rsidRPr="002D413B">
        <w:rPr>
          <w:rFonts w:asciiTheme="minorHAnsi" w:hAnsiTheme="minorHAnsi" w:cstheme="minorHAnsi"/>
          <w:lang w:val="en-US"/>
        </w:rPr>
        <w:tab/>
        <w:t>___________</w:t>
      </w:r>
      <w:r w:rsidR="00D47213" w:rsidRPr="002D413B">
        <w:rPr>
          <w:rFonts w:asciiTheme="minorHAnsi" w:hAnsiTheme="minorHAnsi" w:cstheme="minorHAnsi"/>
          <w:lang w:val="en-US"/>
        </w:rPr>
        <w:t>_</w:t>
      </w:r>
      <w:r w:rsidRPr="002D413B">
        <w:rPr>
          <w:rFonts w:asciiTheme="minorHAnsi" w:hAnsiTheme="minorHAnsi" w:cstheme="minorHAnsi"/>
          <w:lang w:val="en-US"/>
        </w:rPr>
        <w:t>____________</w:t>
      </w:r>
      <w:r w:rsidR="00A61A7A" w:rsidRPr="002D413B">
        <w:rPr>
          <w:rFonts w:asciiTheme="minorHAnsi" w:hAnsiTheme="minorHAnsi" w:cstheme="minorHAnsi"/>
          <w:lang w:val="en-US"/>
        </w:rPr>
        <w:t xml:space="preserve">   </w:t>
      </w:r>
    </w:p>
    <w:p w14:paraId="017AEA3D" w14:textId="0FDF528A" w:rsidR="00D47213" w:rsidRPr="002D413B" w:rsidRDefault="00B92316" w:rsidP="00FA7F54">
      <w:pPr>
        <w:rPr>
          <w:rFonts w:asciiTheme="minorHAnsi" w:hAnsiTheme="minorHAnsi" w:cstheme="minorHAnsi"/>
          <w:lang w:val="en-US"/>
        </w:rPr>
      </w:pPr>
      <w:r w:rsidRPr="002D413B">
        <w:rPr>
          <w:rFonts w:asciiTheme="minorHAnsi" w:hAnsiTheme="minorHAnsi" w:cstheme="minorHAnsi"/>
          <w:sz w:val="18"/>
          <w:szCs w:val="18"/>
          <w:lang w:val="en-US"/>
        </w:rPr>
        <w:t>Place, date</w:t>
      </w:r>
      <w:r w:rsidR="000F1A7E" w:rsidRPr="002D413B">
        <w:rPr>
          <w:rFonts w:asciiTheme="minorHAnsi" w:hAnsiTheme="minorHAnsi" w:cstheme="minorHAnsi"/>
          <w:lang w:val="en-US"/>
        </w:rPr>
        <w:tab/>
      </w:r>
      <w:r w:rsidR="000F1A7E" w:rsidRPr="002D413B">
        <w:rPr>
          <w:rFonts w:asciiTheme="minorHAnsi" w:hAnsiTheme="minorHAnsi" w:cstheme="minorHAnsi"/>
          <w:lang w:val="en-US"/>
        </w:rPr>
        <w:tab/>
      </w:r>
      <w:r w:rsidR="000F1A7E" w:rsidRPr="002D413B">
        <w:rPr>
          <w:rFonts w:asciiTheme="minorHAnsi" w:hAnsiTheme="minorHAnsi" w:cstheme="minorHAnsi"/>
          <w:lang w:val="en-US"/>
        </w:rPr>
        <w:tab/>
      </w:r>
      <w:r w:rsidR="000F1A7E" w:rsidRPr="002D413B">
        <w:rPr>
          <w:rFonts w:asciiTheme="minorHAnsi" w:hAnsiTheme="minorHAnsi" w:cstheme="minorHAnsi"/>
          <w:lang w:val="en-US"/>
        </w:rPr>
        <w:tab/>
      </w:r>
      <w:r w:rsidR="000F1A7E" w:rsidRPr="002D413B">
        <w:rPr>
          <w:rFonts w:asciiTheme="minorHAnsi" w:hAnsiTheme="minorHAnsi" w:cstheme="minorHAnsi"/>
          <w:lang w:val="en-US"/>
        </w:rPr>
        <w:tab/>
      </w:r>
      <w:r w:rsidR="000F1A7E" w:rsidRPr="002D413B">
        <w:rPr>
          <w:rFonts w:asciiTheme="minorHAnsi" w:hAnsiTheme="minorHAnsi" w:cstheme="minorHAnsi"/>
          <w:lang w:val="en-US"/>
        </w:rPr>
        <w:tab/>
      </w:r>
      <w:r w:rsidR="000F1A7E" w:rsidRPr="002D413B">
        <w:rPr>
          <w:rFonts w:asciiTheme="minorHAnsi" w:hAnsiTheme="minorHAnsi" w:cstheme="minorHAnsi"/>
          <w:lang w:val="en-US"/>
        </w:rPr>
        <w:tab/>
      </w:r>
      <w:r w:rsidRPr="002D413B">
        <w:rPr>
          <w:rFonts w:asciiTheme="minorHAnsi" w:hAnsiTheme="minorHAnsi" w:cstheme="minorHAnsi"/>
          <w:sz w:val="18"/>
          <w:szCs w:val="18"/>
          <w:lang w:val="en-US"/>
        </w:rPr>
        <w:t>Signature</w:t>
      </w:r>
    </w:p>
    <w:p w14:paraId="37AD5615" w14:textId="705DD334" w:rsidR="00B47E1E" w:rsidRPr="007F7627" w:rsidRDefault="00D957AA" w:rsidP="007F7627">
      <w:pPr>
        <w:pStyle w:val="Heading1"/>
        <w:spacing w:after="120"/>
        <w:rPr>
          <w:rFonts w:asciiTheme="minorHAnsi" w:hAnsiTheme="minorHAnsi" w:cstheme="minorHAnsi"/>
          <w:bCs/>
          <w:color w:val="44546A" w:themeColor="text2"/>
          <w:sz w:val="40"/>
          <w:szCs w:val="40"/>
          <w:lang w:val="en-US"/>
        </w:rPr>
      </w:pPr>
      <w:r w:rsidRPr="00567A7D">
        <w:rPr>
          <w:rFonts w:asciiTheme="minorHAnsi" w:hAnsiTheme="minorHAnsi" w:cstheme="minorHAnsi"/>
          <w:bCs/>
          <w:color w:val="44546A" w:themeColor="text2"/>
          <w:sz w:val="40"/>
          <w:szCs w:val="40"/>
          <w:lang w:val="en-US"/>
        </w:rPr>
        <w:lastRenderedPageBreak/>
        <w:t>Data Privacy Policy</w:t>
      </w:r>
    </w:p>
    <w:p w14:paraId="4D742DAF" w14:textId="77777777" w:rsidR="00C819C7" w:rsidRPr="00567A7D" w:rsidRDefault="00C819C7"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General information</w:t>
      </w:r>
    </w:p>
    <w:p w14:paraId="791DE132" w14:textId="327B48C7" w:rsidR="00C819C7" w:rsidRDefault="00C819C7" w:rsidP="5E9E8963">
      <w:pPr>
        <w:spacing w:line="276" w:lineRule="auto"/>
        <w:jc w:val="both"/>
        <w:rPr>
          <w:rFonts w:asciiTheme="minorHAnsi" w:hAnsiTheme="minorHAnsi" w:cstheme="minorBidi"/>
          <w:lang w:val="en-US"/>
        </w:rPr>
      </w:pPr>
      <w:r w:rsidRPr="5E9E8963">
        <w:rPr>
          <w:rFonts w:asciiTheme="minorHAnsi" w:eastAsiaTheme="majorEastAsia" w:hAnsiTheme="minorHAnsi" w:cstheme="minorBidi"/>
          <w:lang w:val="en-US"/>
        </w:rPr>
        <w:t xml:space="preserve">We take the protection of your personal data very seriously. This includes informing you about what data we process from you, </w:t>
      </w:r>
      <w:r w:rsidR="355F99F4" w:rsidRPr="5E9E8963">
        <w:rPr>
          <w:rFonts w:asciiTheme="minorHAnsi" w:eastAsiaTheme="majorEastAsia" w:hAnsiTheme="minorHAnsi" w:cstheme="minorBidi"/>
          <w:lang w:val="en-US"/>
        </w:rPr>
        <w:t>i.e. when,</w:t>
      </w:r>
      <w:r w:rsidRPr="5E9E8963">
        <w:rPr>
          <w:rFonts w:asciiTheme="minorHAnsi" w:eastAsiaTheme="majorEastAsia" w:hAnsiTheme="minorHAnsi" w:cstheme="minorBidi"/>
          <w:lang w:val="en-US"/>
        </w:rPr>
        <w:t xml:space="preserve"> how and for what purpose. In this data protection declaration, we inform you in accordance with Art. 13 GDPR about data processing in connection with</w:t>
      </w:r>
      <w:r w:rsidR="00DD628C" w:rsidRPr="5E9E8963">
        <w:rPr>
          <w:rFonts w:asciiTheme="minorHAnsi" w:hAnsiTheme="minorHAnsi" w:cstheme="minorBidi"/>
          <w:lang w:val="en-US"/>
        </w:rPr>
        <w:t>:</w:t>
      </w:r>
    </w:p>
    <w:p w14:paraId="56323A6A" w14:textId="5DD706A5" w:rsidR="5E9E8963" w:rsidRDefault="000A2051" w:rsidP="00185BCE">
      <w:pPr>
        <w:spacing w:line="276" w:lineRule="auto"/>
        <w:jc w:val="both"/>
        <w:rPr>
          <w:rFonts w:asciiTheme="minorHAnsi" w:eastAsiaTheme="majorEastAsia" w:hAnsiTheme="minorHAnsi" w:cstheme="minorBidi"/>
          <w:b/>
          <w:bCs/>
          <w:lang w:val="en-US"/>
        </w:rPr>
      </w:pPr>
      <w:r>
        <w:rPr>
          <w:rFonts w:asciiTheme="minorHAnsi" w:eastAsiaTheme="majorEastAsia" w:hAnsiTheme="minorHAnsi" w:cstheme="minorBidi"/>
          <w:b/>
          <w:bCs/>
          <w:lang w:val="en-US"/>
        </w:rPr>
        <w:t>Bio4Circularity</w:t>
      </w:r>
      <w:r w:rsidR="00CC2459" w:rsidRPr="5E9E8963">
        <w:rPr>
          <w:rFonts w:asciiTheme="minorHAnsi" w:eastAsiaTheme="majorEastAsia" w:hAnsiTheme="minorHAnsi" w:cstheme="minorBidi"/>
          <w:b/>
          <w:bCs/>
          <w:lang w:val="en-US"/>
        </w:rPr>
        <w:t xml:space="preserve"> </w:t>
      </w:r>
      <w:r w:rsidR="00247B79" w:rsidRPr="5E9E8963">
        <w:rPr>
          <w:rFonts w:asciiTheme="minorHAnsi" w:eastAsiaTheme="majorEastAsia" w:hAnsiTheme="minorHAnsi" w:cstheme="minorBidi"/>
          <w:b/>
          <w:bCs/>
          <w:lang w:val="en-US"/>
        </w:rPr>
        <w:t>Networking,</w:t>
      </w:r>
      <w:r>
        <w:rPr>
          <w:rFonts w:asciiTheme="minorHAnsi" w:eastAsiaTheme="majorEastAsia" w:hAnsiTheme="minorHAnsi" w:cstheme="minorBidi"/>
          <w:b/>
          <w:bCs/>
          <w:lang w:val="en-US"/>
        </w:rPr>
        <w:t xml:space="preserve"> Project Proposals,</w:t>
      </w:r>
      <w:r w:rsidR="00247B79" w:rsidRPr="5E9E8963">
        <w:rPr>
          <w:rFonts w:asciiTheme="minorHAnsi" w:eastAsiaTheme="majorEastAsia" w:hAnsiTheme="minorHAnsi" w:cstheme="minorBidi"/>
          <w:b/>
          <w:bCs/>
          <w:lang w:val="en-US"/>
        </w:rPr>
        <w:t xml:space="preserve"> Events, </w:t>
      </w:r>
      <w:r w:rsidR="00CC2459" w:rsidRPr="5E9E8963">
        <w:rPr>
          <w:rFonts w:asciiTheme="minorHAnsi" w:eastAsiaTheme="majorEastAsia" w:hAnsiTheme="minorHAnsi" w:cstheme="minorBidi"/>
          <w:b/>
          <w:bCs/>
          <w:lang w:val="en-US"/>
        </w:rPr>
        <w:t>Communication and Dissemination activities</w:t>
      </w:r>
    </w:p>
    <w:p w14:paraId="72C8289E" w14:textId="77777777" w:rsidR="00185BCE" w:rsidRPr="00185BCE" w:rsidRDefault="00185BCE" w:rsidP="00185BCE">
      <w:pPr>
        <w:spacing w:line="276" w:lineRule="auto"/>
        <w:jc w:val="both"/>
        <w:rPr>
          <w:rFonts w:asciiTheme="minorHAnsi" w:eastAsiaTheme="majorEastAsia" w:hAnsiTheme="minorHAnsi" w:cstheme="minorBidi"/>
          <w:b/>
          <w:bCs/>
          <w:lang w:val="en-US"/>
        </w:rPr>
      </w:pPr>
    </w:p>
    <w:p w14:paraId="05F9A41A" w14:textId="6D30FF99" w:rsidR="00CA7986" w:rsidRPr="00567A7D" w:rsidRDefault="00CA7986"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Responsible body and contact</w:t>
      </w:r>
    </w:p>
    <w:p w14:paraId="287F60CB" w14:textId="0EEEAAE1" w:rsidR="5E9E8963" w:rsidRPr="007F7627" w:rsidRDefault="00CA7986" w:rsidP="5E9E8963">
      <w:pPr>
        <w:spacing w:before="240" w:line="276" w:lineRule="auto"/>
        <w:rPr>
          <w:rFonts w:asciiTheme="minorHAnsi" w:hAnsiTheme="minorHAnsi" w:cstheme="minorHAnsi"/>
          <w:lang w:val="en-US"/>
        </w:rPr>
      </w:pPr>
      <w:r w:rsidRPr="5E9E8963">
        <w:rPr>
          <w:rFonts w:asciiTheme="minorHAnsi" w:eastAsiaTheme="majorEastAsia" w:hAnsiTheme="minorHAnsi" w:cstheme="minorBidi"/>
          <w:lang w:val="en-US"/>
        </w:rPr>
        <w:t xml:space="preserve">Responsible for the </w:t>
      </w:r>
      <w:r w:rsidRPr="5E9E8963">
        <w:rPr>
          <w:rFonts w:asciiTheme="minorHAnsi" w:eastAsiaTheme="majorEastAsia" w:hAnsiTheme="minorHAnsi" w:cstheme="minorBidi"/>
          <w:b/>
          <w:bCs/>
          <w:lang w:val="en-US"/>
        </w:rPr>
        <w:t xml:space="preserve">processing of your personal data </w:t>
      </w:r>
      <w:r w:rsidRPr="5E9E8963">
        <w:rPr>
          <w:rFonts w:asciiTheme="minorHAnsi" w:eastAsiaTheme="majorEastAsia" w:hAnsiTheme="minorHAnsi" w:cstheme="minorBidi"/>
          <w:lang w:val="en-US"/>
        </w:rPr>
        <w:t>is</w:t>
      </w:r>
    </w:p>
    <w:p w14:paraId="3E5466D4" w14:textId="0BE04781" w:rsidR="5E9E8963" w:rsidRPr="007F7627" w:rsidRDefault="0E257772" w:rsidP="00185BCE">
      <w:pPr>
        <w:pBdr>
          <w:top w:val="single" w:sz="4" w:space="4" w:color="000000"/>
          <w:left w:val="single" w:sz="4" w:space="4" w:color="000000"/>
          <w:bottom w:val="single" w:sz="4" w:space="4" w:color="000000"/>
          <w:right w:val="single" w:sz="4" w:space="0" w:color="000000"/>
        </w:pBdr>
        <w:spacing w:line="276" w:lineRule="auto"/>
        <w:rPr>
          <w:rFonts w:asciiTheme="minorHAnsi" w:hAnsiTheme="minorHAnsi" w:cstheme="minorBidi"/>
          <w:lang w:val="en-GB"/>
        </w:rPr>
      </w:pPr>
      <w:r w:rsidRPr="00006433">
        <w:rPr>
          <w:rFonts w:asciiTheme="minorHAnsi" w:hAnsiTheme="minorHAnsi" w:cstheme="minorBidi"/>
          <w:lang w:val="en-GB"/>
        </w:rPr>
        <w:t xml:space="preserve">Hamburg University of Applied Sciences, Research and Transfer Centre Sustainable Development and Climate Change Management, Att. </w:t>
      </w:r>
      <w:r w:rsidR="000A2051">
        <w:rPr>
          <w:rFonts w:asciiTheme="minorHAnsi" w:hAnsiTheme="minorHAnsi" w:cstheme="minorBidi"/>
          <w:lang w:val="en-GB"/>
        </w:rPr>
        <w:t>Jelena Barbir</w:t>
      </w:r>
      <w:r w:rsidRPr="00006433">
        <w:rPr>
          <w:rFonts w:asciiTheme="minorHAnsi" w:hAnsiTheme="minorHAnsi" w:cstheme="minorBidi"/>
          <w:lang w:val="en-GB"/>
        </w:rPr>
        <w:t xml:space="preserve">, Director </w:t>
      </w:r>
      <w:r w:rsidR="000A2051">
        <w:rPr>
          <w:rFonts w:asciiTheme="minorHAnsi" w:hAnsiTheme="minorHAnsi" w:cstheme="minorBidi"/>
          <w:lang w:val="en-GB"/>
        </w:rPr>
        <w:t>of Bio4Circularity Network</w:t>
      </w:r>
      <w:r w:rsidRPr="00006433">
        <w:rPr>
          <w:rFonts w:asciiTheme="minorHAnsi" w:hAnsiTheme="minorHAnsi" w:cstheme="minorBidi"/>
          <w:lang w:val="en-GB"/>
        </w:rPr>
        <w:t xml:space="preserve">, </w:t>
      </w:r>
      <w:proofErr w:type="spellStart"/>
      <w:r w:rsidRPr="00006433">
        <w:rPr>
          <w:rFonts w:asciiTheme="minorHAnsi" w:hAnsiTheme="minorHAnsi" w:cstheme="minorBidi"/>
          <w:lang w:val="en-GB"/>
        </w:rPr>
        <w:t>Ulmenliet</w:t>
      </w:r>
      <w:proofErr w:type="spellEnd"/>
      <w:r w:rsidRPr="00006433">
        <w:rPr>
          <w:rFonts w:asciiTheme="minorHAnsi" w:hAnsiTheme="minorHAnsi" w:cstheme="minorBidi"/>
          <w:lang w:val="en-GB"/>
        </w:rPr>
        <w:t xml:space="preserve"> 20, 21033 Hamburg, Germany, E-Mail: </w:t>
      </w:r>
      <w:r w:rsidR="000A2051">
        <w:rPr>
          <w:rFonts w:asciiTheme="minorHAnsi" w:hAnsiTheme="minorHAnsi" w:cstheme="minorBidi"/>
          <w:lang w:val="en-GB"/>
        </w:rPr>
        <w:t>Jelena.barbir</w:t>
      </w:r>
      <w:r w:rsidRPr="00006433">
        <w:rPr>
          <w:rFonts w:asciiTheme="minorHAnsi" w:hAnsiTheme="minorHAnsi" w:cstheme="minorBidi"/>
          <w:lang w:val="en-GB"/>
        </w:rPr>
        <w:t>@haw-hamburg.de</w:t>
      </w:r>
    </w:p>
    <w:p w14:paraId="57189697" w14:textId="5AA7CBE4" w:rsidR="00B47E1E" w:rsidRPr="008A1D03" w:rsidRDefault="00B47E1E" w:rsidP="5E9E8963">
      <w:pPr>
        <w:tabs>
          <w:tab w:val="left" w:pos="993"/>
        </w:tabs>
        <w:spacing w:line="276" w:lineRule="auto"/>
        <w:rPr>
          <w:rFonts w:asciiTheme="minorHAnsi" w:hAnsiTheme="minorHAnsi" w:cstheme="minorBidi"/>
          <w:lang w:val="en-US"/>
        </w:rPr>
      </w:pPr>
      <w:r w:rsidRPr="002D413B">
        <w:rPr>
          <w:rFonts w:asciiTheme="minorHAnsi" w:hAnsiTheme="minorHAnsi" w:cstheme="minorHAnsi"/>
          <w:noProof/>
        </w:rPr>
        <mc:AlternateContent>
          <mc:Choice Requires="wps">
            <w:drawing>
              <wp:anchor distT="0" distB="0" distL="114300" distR="114300" simplePos="0" relativeHeight="251677696" behindDoc="0" locked="0" layoutInCell="1" allowOverlap="1" wp14:anchorId="724B8FA6" wp14:editId="62D24A15">
                <wp:simplePos x="0" y="0"/>
                <wp:positionH relativeFrom="margin">
                  <wp:align>left</wp:align>
                </wp:positionH>
                <wp:positionV relativeFrom="paragraph">
                  <wp:posOffset>153035</wp:posOffset>
                </wp:positionV>
                <wp:extent cx="5831110" cy="2095500"/>
                <wp:effectExtent l="0" t="0" r="17780" b="19050"/>
                <wp:wrapNone/>
                <wp:docPr id="10" name="Textfeld 2"/>
                <wp:cNvGraphicFramePr/>
                <a:graphic xmlns:a="http://schemas.openxmlformats.org/drawingml/2006/main">
                  <a:graphicData uri="http://schemas.microsoft.com/office/word/2010/wordprocessingShape">
                    <wps:wsp>
                      <wps:cNvSpPr txBox="1"/>
                      <wps:spPr>
                        <a:xfrm>
                          <a:off x="0" y="0"/>
                          <a:ext cx="5831110" cy="2095500"/>
                        </a:xfrm>
                        <a:prstGeom prst="rect">
                          <a:avLst/>
                        </a:prstGeom>
                        <a:noFill/>
                        <a:ln w="6350">
                          <a:solidFill>
                            <a:schemeClr val="tx1"/>
                          </a:solidFill>
                        </a:ln>
                      </wps:spPr>
                      <wps:txbx>
                        <w:txbxContent>
                          <w:p w14:paraId="276CB573" w14:textId="77777777" w:rsidR="008A1EF4" w:rsidRPr="00E53E50" w:rsidRDefault="00000000" w:rsidP="00953BF5">
                            <w:pPr>
                              <w:rPr>
                                <w:rFonts w:ascii="Arial Narrow" w:hAnsi="Arial Narrow"/>
                                <w:i/>
                                <w:iCs/>
                                <w:color w:val="002060"/>
                                <w:lang w:val="en-US"/>
                              </w:rPr>
                            </w:pPr>
                            <w:r w:rsidRPr="00E53E50">
                              <w:rPr>
                                <w:rFonts w:ascii="Arial Narrow" w:hAnsi="Arial Narrow"/>
                                <w:b/>
                                <w:bCs/>
                                <w:i/>
                                <w:iCs/>
                                <w:color w:val="002060"/>
                                <w:lang w:val="en-US"/>
                              </w:rPr>
                              <w:t>Controller of the personal data</w:t>
                            </w:r>
                            <w:r w:rsidRPr="00E53E50">
                              <w:rPr>
                                <w:rFonts w:ascii="Arial Narrow" w:hAnsi="Arial Narrow"/>
                                <w:i/>
                                <w:iCs/>
                                <w:color w:val="002060"/>
                                <w:lang w:val="en-US"/>
                              </w:rPr>
                              <w:t xml:space="preserve"> (responsible entity) in the sense of the </w:t>
                            </w:r>
                            <w:hyperlink r:id="rId12" w:tgtFrame="_blank" w:history="1">
                              <w:r w:rsidRPr="00E53E50">
                                <w:rPr>
                                  <w:rFonts w:ascii="Arial Narrow" w:hAnsi="Arial Narrow"/>
                                  <w:i/>
                                  <w:iCs/>
                                  <w:color w:val="002060"/>
                                  <w:lang w:val="en-US"/>
                                </w:rPr>
                                <w:t>General Data Protection Regulation (GDPR)</w:t>
                              </w:r>
                            </w:hyperlink>
                            <w:r w:rsidRPr="00E53E50">
                              <w:rPr>
                                <w:rFonts w:ascii="Arial Narrow" w:hAnsi="Arial Narrow"/>
                                <w:i/>
                                <w:iCs/>
                                <w:color w:val="002060"/>
                                <w:lang w:val="en-US"/>
                              </w:rPr>
                              <w:t xml:space="preserve"> and other national data protection laws of the EU member states as well as other data protection regulations:</w:t>
                            </w:r>
                          </w:p>
                          <w:p w14:paraId="5ABD78B3" w14:textId="77777777" w:rsidR="008A1EF4" w:rsidRPr="00E53E50" w:rsidRDefault="00000000" w:rsidP="00953BF5">
                            <w:pPr>
                              <w:rPr>
                                <w:rFonts w:ascii="Arial Narrow" w:hAnsi="Arial Narrow"/>
                                <w:i/>
                                <w:iCs/>
                                <w:color w:val="002060"/>
                              </w:rPr>
                            </w:pPr>
                            <w:r w:rsidRPr="00E53E50">
                              <w:rPr>
                                <w:rFonts w:ascii="Arial Narrow" w:hAnsi="Arial Narrow"/>
                                <w:i/>
                                <w:iCs/>
                                <w:color w:val="002060"/>
                              </w:rPr>
                              <w:t>Hochschule für Angewandte Wissenschaften (HAW Hamburg)</w:t>
                            </w:r>
                            <w:r w:rsidRPr="00E53E50">
                              <w:rPr>
                                <w:rFonts w:ascii="Arial Narrow" w:hAnsi="Arial Narrow"/>
                                <w:i/>
                                <w:iCs/>
                                <w:color w:val="002060"/>
                              </w:rPr>
                              <w:br/>
                              <w:t>Berliner Tor 5, 20099 Hamburg, Germany</w:t>
                            </w:r>
                            <w:r w:rsidRPr="00E53E50">
                              <w:rPr>
                                <w:rFonts w:ascii="Arial Narrow" w:hAnsi="Arial Narrow"/>
                                <w:i/>
                                <w:iCs/>
                                <w:color w:val="002060"/>
                              </w:rPr>
                              <w:br/>
                              <w:t>T: +49.40.42875-0 / F: +49.40.42875-9149</w:t>
                            </w:r>
                            <w:r>
                              <w:rPr>
                                <w:rFonts w:ascii="Arial Narrow" w:hAnsi="Arial Narrow"/>
                                <w:i/>
                                <w:iCs/>
                                <w:color w:val="002060"/>
                              </w:rPr>
                              <w:t xml:space="preserve">, E-Mail: </w:t>
                            </w:r>
                            <w:hyperlink r:id="rId13" w:history="1">
                              <w:proofErr w:type="spellStart"/>
                              <w:r w:rsidRPr="00E53E50">
                                <w:rPr>
                                  <w:rFonts w:ascii="Arial Narrow" w:hAnsi="Arial Narrow"/>
                                  <w:i/>
                                  <w:iCs/>
                                  <w:color w:val="002060"/>
                                </w:rPr>
                                <w:t>datenschutz</w:t>
                              </w:r>
                              <w:proofErr w:type="spellEnd"/>
                              <w:r w:rsidRPr="00E53E50">
                                <w:rPr>
                                  <w:rFonts w:ascii="Arial Narrow" w:hAnsi="Arial Narrow"/>
                                  <w:i/>
                                  <w:iCs/>
                                  <w:color w:val="002060"/>
                                </w:rPr>
                                <w:t xml:space="preserve"> (at) </w:t>
                              </w:r>
                              <w:proofErr w:type="spellStart"/>
                              <w:r w:rsidRPr="00E53E50">
                                <w:rPr>
                                  <w:rFonts w:ascii="Arial Narrow" w:hAnsi="Arial Narrow"/>
                                  <w:i/>
                                  <w:iCs/>
                                  <w:color w:val="002060"/>
                                </w:rPr>
                                <w:t>haw</w:t>
                              </w:r>
                              <w:proofErr w:type="spellEnd"/>
                              <w:r w:rsidRPr="00E53E50">
                                <w:rPr>
                                  <w:rFonts w:ascii="Arial Narrow" w:hAnsi="Arial Narrow"/>
                                  <w:i/>
                                  <w:iCs/>
                                  <w:color w:val="002060"/>
                                </w:rPr>
                                <w:t>-hamburg (</w:t>
                              </w:r>
                              <w:proofErr w:type="spellStart"/>
                              <w:r w:rsidRPr="00E53E50">
                                <w:rPr>
                                  <w:rFonts w:ascii="Arial Narrow" w:hAnsi="Arial Narrow"/>
                                  <w:i/>
                                  <w:iCs/>
                                  <w:color w:val="002060"/>
                                </w:rPr>
                                <w:t>dot</w:t>
                              </w:r>
                              <w:proofErr w:type="spellEnd"/>
                              <w:r w:rsidRPr="00E53E50">
                                <w:rPr>
                                  <w:rFonts w:ascii="Arial Narrow" w:hAnsi="Arial Narrow"/>
                                  <w:i/>
                                  <w:iCs/>
                                  <w:color w:val="002060"/>
                                </w:rPr>
                                <w:t>) de</w:t>
                              </w:r>
                            </w:hyperlink>
                          </w:p>
                          <w:p w14:paraId="12FB004B" w14:textId="77777777" w:rsidR="008A1EF4" w:rsidRPr="00490846" w:rsidRDefault="00000000" w:rsidP="00953BF5">
                            <w:pPr>
                              <w:rPr>
                                <w:rFonts w:ascii="Arial Narrow" w:hAnsi="Arial Narrow"/>
                                <w:i/>
                                <w:iCs/>
                                <w:color w:val="002060"/>
                              </w:rPr>
                            </w:pPr>
                            <w:r w:rsidRPr="00490846">
                              <w:rPr>
                                <w:rFonts w:ascii="Arial Narrow" w:hAnsi="Arial Narrow"/>
                                <w:b/>
                                <w:bCs/>
                                <w:i/>
                                <w:iCs/>
                                <w:color w:val="002060"/>
                              </w:rPr>
                              <w:t xml:space="preserve">Data </w:t>
                            </w:r>
                            <w:proofErr w:type="spellStart"/>
                            <w:r w:rsidRPr="00490846">
                              <w:rPr>
                                <w:rFonts w:ascii="Arial Narrow" w:hAnsi="Arial Narrow"/>
                                <w:b/>
                                <w:bCs/>
                                <w:i/>
                                <w:iCs/>
                                <w:color w:val="002060"/>
                              </w:rPr>
                              <w:t>protection</w:t>
                            </w:r>
                            <w:proofErr w:type="spellEnd"/>
                            <w:r w:rsidRPr="00490846">
                              <w:rPr>
                                <w:rFonts w:ascii="Arial Narrow" w:hAnsi="Arial Narrow"/>
                                <w:b/>
                                <w:bCs/>
                                <w:i/>
                                <w:iCs/>
                                <w:color w:val="002060"/>
                              </w:rPr>
                              <w:t xml:space="preserve"> </w:t>
                            </w:r>
                            <w:proofErr w:type="spellStart"/>
                            <w:r w:rsidRPr="00490846">
                              <w:rPr>
                                <w:rFonts w:ascii="Arial Narrow" w:hAnsi="Arial Narrow"/>
                                <w:b/>
                                <w:bCs/>
                                <w:i/>
                                <w:iCs/>
                                <w:color w:val="002060"/>
                              </w:rPr>
                              <w:t>officer</w:t>
                            </w:r>
                            <w:proofErr w:type="spellEnd"/>
                          </w:p>
                          <w:p w14:paraId="66FA0EE5" w14:textId="77777777" w:rsidR="008A1EF4" w:rsidRPr="00E53E50" w:rsidRDefault="00000000" w:rsidP="00E53E50">
                            <w:proofErr w:type="spellStart"/>
                            <w:r w:rsidRPr="00E53E50">
                              <w:rPr>
                                <w:rFonts w:ascii="Arial Narrow" w:hAnsi="Arial Narrow"/>
                                <w:i/>
                                <w:iCs/>
                                <w:color w:val="002060"/>
                              </w:rPr>
                              <w:t>datenschutz</w:t>
                            </w:r>
                            <w:proofErr w:type="spellEnd"/>
                            <w:r w:rsidRPr="00E53E50">
                              <w:rPr>
                                <w:rFonts w:ascii="Arial Narrow" w:hAnsi="Arial Narrow"/>
                                <w:i/>
                                <w:iCs/>
                                <w:color w:val="002060"/>
                              </w:rPr>
                              <w:t xml:space="preserve"> </w:t>
                            </w:r>
                            <w:proofErr w:type="spellStart"/>
                            <w:r w:rsidRPr="00E53E50">
                              <w:rPr>
                                <w:rFonts w:ascii="Arial Narrow" w:hAnsi="Arial Narrow"/>
                                <w:i/>
                                <w:iCs/>
                                <w:color w:val="002060"/>
                              </w:rPr>
                              <w:t>nord</w:t>
                            </w:r>
                            <w:proofErr w:type="spellEnd"/>
                            <w:r w:rsidRPr="00E53E50">
                              <w:rPr>
                                <w:rFonts w:ascii="Arial Narrow" w:hAnsi="Arial Narrow"/>
                                <w:i/>
                                <w:iCs/>
                                <w:color w:val="002060"/>
                              </w:rPr>
                              <w:t xml:space="preserve"> GmbH</w:t>
                            </w:r>
                            <w:r>
                              <w:rPr>
                                <w:rFonts w:ascii="Arial Narrow" w:hAnsi="Arial Narrow"/>
                                <w:i/>
                                <w:iCs/>
                                <w:color w:val="002060"/>
                              </w:rPr>
                              <w:t xml:space="preserve">, </w:t>
                            </w:r>
                            <w:r w:rsidRPr="00E53E50">
                              <w:rPr>
                                <w:rFonts w:ascii="Arial Narrow" w:hAnsi="Arial Narrow"/>
                                <w:i/>
                                <w:iCs/>
                                <w:color w:val="002060"/>
                              </w:rPr>
                              <w:t>Konsul-Smidt-Straße 88</w:t>
                            </w:r>
                            <w:r>
                              <w:rPr>
                                <w:rFonts w:ascii="Arial Narrow" w:hAnsi="Arial Narrow"/>
                                <w:i/>
                                <w:iCs/>
                                <w:color w:val="002060"/>
                              </w:rPr>
                              <w:t xml:space="preserve">, </w:t>
                            </w:r>
                            <w:r w:rsidRPr="00E53E50">
                              <w:rPr>
                                <w:rFonts w:ascii="Arial Narrow" w:hAnsi="Arial Narrow"/>
                                <w:i/>
                                <w:iCs/>
                                <w:color w:val="002060"/>
                              </w:rPr>
                              <w:t xml:space="preserve">28217 Bremen, Germany </w:t>
                            </w:r>
                            <w:r w:rsidRPr="00E53E50">
                              <w:rPr>
                                <w:rFonts w:ascii="Arial Narrow" w:hAnsi="Arial Narrow"/>
                                <w:i/>
                                <w:iCs/>
                                <w:color w:val="002060"/>
                              </w:rPr>
                              <w:br/>
                            </w:r>
                            <w:hyperlink r:id="rId14" w:history="1">
                              <w:r w:rsidRPr="00E53E50">
                                <w:rPr>
                                  <w:rFonts w:ascii="Arial Narrow" w:hAnsi="Arial Narrow"/>
                                  <w:i/>
                                  <w:iCs/>
                                </w:rPr>
                                <w:t>www.datenschutz-nord-gruppe.de</w:t>
                              </w:r>
                            </w:hyperlink>
                            <w:r w:rsidRPr="00E53E50">
                              <w:rPr>
                                <w:rFonts w:ascii="Arial Narrow" w:hAnsi="Arial Narrow"/>
                                <w:i/>
                                <w:iCs/>
                                <w:color w:val="002060"/>
                              </w:rPr>
                              <w:t xml:space="preserve"> </w:t>
                            </w:r>
                            <w:r>
                              <w:rPr>
                                <w:rFonts w:ascii="Arial Narrow" w:hAnsi="Arial Narrow"/>
                                <w:i/>
                                <w:iCs/>
                                <w:color w:val="002060"/>
                              </w:rPr>
                              <w:t xml:space="preserve">/ E-Mail: </w:t>
                            </w:r>
                            <w:proofErr w:type="spellStart"/>
                            <w:r w:rsidRPr="00E53E50">
                              <w:rPr>
                                <w:rFonts w:ascii="Arial Narrow" w:hAnsi="Arial Narrow"/>
                                <w:i/>
                                <w:iCs/>
                                <w:color w:val="002060"/>
                              </w:rPr>
                              <w:t>office</w:t>
                            </w:r>
                            <w:proofErr w:type="spellEnd"/>
                            <w:r w:rsidRPr="00E53E50">
                              <w:rPr>
                                <w:rFonts w:ascii="Arial Narrow" w:hAnsi="Arial Narrow"/>
                                <w:i/>
                                <w:iCs/>
                                <w:color w:val="002060"/>
                              </w:rPr>
                              <w:t>[at]datenschutz-nord.de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4B8FA6" id="_x0000_t202" coordsize="21600,21600" o:spt="202" path="m,l,21600r21600,l21600,xe">
                <v:stroke joinstyle="miter"/>
                <v:path gradientshapeok="t" o:connecttype="rect"/>
              </v:shapetype>
              <v:shape id="Textfeld 2" o:spid="_x0000_s1026" type="#_x0000_t202" style="position:absolute;margin-left:0;margin-top:12.05pt;width:459.15pt;height:165pt;z-index:25167769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SnDLQIAAE0EAAAOAAAAZHJzL2Uyb0RvYy54bWysVE2P2jAQvVfqf7B8L0lY2O4iwoqyoqqE&#10;dldiqz0bxyaWHI9rGxL66zt2+BK9Vb2YGc9kPt57ZvrUNZrshfMKTEmLQU6JMBwqZbYl/fm+/PJA&#10;iQ/MVEyDESU9CE+fZp8/TVs7EUOoQVfCESxi/KS1Ja1DsJMs87wWDfMDsMJgUIJrWEDXbbPKsRar&#10;Nzob5vl91oKrrAMuvMfb5z5IZ6m+lIKHVym9CESXFGcL6XTp3MQzm03ZZOuYrRU/jsH+YYqGKYNN&#10;z6WeWWBk59RfpRrFHXiQYcChyUBKxUXaAbcp8ptt1jWzIu2C4Hh7hsn/v7L8Zb+2b46E7ht0SGAE&#10;pLV+4vEy7tNJ18RfnJRgHCE8nGETXSAcL8cPd0VRYIhjbJg/jsd5Aja7fG6dD98FNCQaJXXIS4KL&#10;7Vc+YEtMPaXEbgaWSuvEjTakLen93ThPH3jQqorBmJZUIhbakT1DfkOXxsdaV1noaYMNLktFK3Sb&#10;7rjpBqoDAuCg14a3fKlwyBXz4Y05FAMuhgIPr3hIDTgM18pSUoP7fXsX85AbjFDSoqhK6n/tmBOU&#10;6B8GWXssRiMsF5IzGn8douOuI5vriNk1C8C9CnxClicz5gd9MqWD5gP1P49dMcQMx94IxMlchF7q&#10;+H64mM9TEurOsrAya8tj6YhjhP69+2DOHvkJSO0LnOTHJjc09bk9UfNdAKkShxHYHs0j3qjZRO3x&#10;fcVHce2nrMu/wOwPAAAA//8DAFBLAwQUAAYACAAAACEAVCceKt4AAAAHAQAADwAAAGRycy9kb3du&#10;cmV2LnhtbEyPwU7DMBBE70j8g7VI3KiTtqAQsqkgEggJ9ZCUCzc3XpKo9jqK3Tb8PeZUjjszmnlb&#10;bGZrxIkmPzhGSBcJCOLW6YE7hM/d610GwgfFWhnHhPBDHjbl9VWhcu3OXNOpCZ2IJexzhdCHMOZS&#10;+rYnq/zCjcTR+3aTVSGeUyf1pM6x3Bq5TJIHadXAcaFXI1U9tYfmaBGqg36Rb3XWfNTVmrTZfm13&#10;7yPi7c38/AQi0BwuYfjDj+hQRqa9O7L2wiDERwLCcp2CiO5jmq1A7BFW91GRZSH/85e/AAAA//8D&#10;AFBLAQItABQABgAIAAAAIQC2gziS/gAAAOEBAAATAAAAAAAAAAAAAAAAAAAAAABbQ29udGVudF9U&#10;eXBlc10ueG1sUEsBAi0AFAAGAAgAAAAhADj9If/WAAAAlAEAAAsAAAAAAAAAAAAAAAAALwEAAF9y&#10;ZWxzLy5yZWxzUEsBAi0AFAAGAAgAAAAhAINlKcMtAgAATQQAAA4AAAAAAAAAAAAAAAAALgIAAGRy&#10;cy9lMm9Eb2MueG1sUEsBAi0AFAAGAAgAAAAhAFQnHireAAAABwEAAA8AAAAAAAAAAAAAAAAAhwQA&#10;AGRycy9kb3ducmV2LnhtbFBLBQYAAAAABAAEAPMAAACSBQAAAAA=&#10;" filled="f" strokecolor="black [3213]" strokeweight=".5pt">
                <v:textbox>
                  <w:txbxContent>
                    <w:p w14:paraId="276CB573" w14:textId="77777777" w:rsidR="008A1EF4" w:rsidRPr="00E53E50" w:rsidRDefault="00000000" w:rsidP="00953BF5">
                      <w:pPr>
                        <w:rPr>
                          <w:rFonts w:ascii="Arial Narrow" w:hAnsi="Arial Narrow"/>
                          <w:i/>
                          <w:iCs/>
                          <w:color w:val="002060"/>
                          <w:lang w:val="en-US"/>
                        </w:rPr>
                      </w:pPr>
                      <w:r w:rsidRPr="00E53E50">
                        <w:rPr>
                          <w:rFonts w:ascii="Arial Narrow" w:hAnsi="Arial Narrow"/>
                          <w:b/>
                          <w:bCs/>
                          <w:i/>
                          <w:iCs/>
                          <w:color w:val="002060"/>
                          <w:lang w:val="en-US"/>
                        </w:rPr>
                        <w:t>Controller of the personal data</w:t>
                      </w:r>
                      <w:r w:rsidRPr="00E53E50">
                        <w:rPr>
                          <w:rFonts w:ascii="Arial Narrow" w:hAnsi="Arial Narrow"/>
                          <w:i/>
                          <w:iCs/>
                          <w:color w:val="002060"/>
                          <w:lang w:val="en-US"/>
                        </w:rPr>
                        <w:t xml:space="preserve"> (responsible entity) in the sense of the </w:t>
                      </w:r>
                      <w:hyperlink r:id="rId15" w:tgtFrame="_blank" w:history="1">
                        <w:r w:rsidRPr="00E53E50">
                          <w:rPr>
                            <w:rFonts w:ascii="Arial Narrow" w:hAnsi="Arial Narrow"/>
                            <w:i/>
                            <w:iCs/>
                            <w:color w:val="002060"/>
                            <w:lang w:val="en-US"/>
                          </w:rPr>
                          <w:t>General Data Protection Regulation (GDPR)</w:t>
                        </w:r>
                      </w:hyperlink>
                      <w:r w:rsidRPr="00E53E50">
                        <w:rPr>
                          <w:rFonts w:ascii="Arial Narrow" w:hAnsi="Arial Narrow"/>
                          <w:i/>
                          <w:iCs/>
                          <w:color w:val="002060"/>
                          <w:lang w:val="en-US"/>
                        </w:rPr>
                        <w:t xml:space="preserve"> and other national data protection laws of the EU member states as well as other data protection regulations:</w:t>
                      </w:r>
                    </w:p>
                    <w:p w14:paraId="5ABD78B3" w14:textId="77777777" w:rsidR="008A1EF4" w:rsidRPr="00E53E50" w:rsidRDefault="00000000" w:rsidP="00953BF5">
                      <w:pPr>
                        <w:rPr>
                          <w:rFonts w:ascii="Arial Narrow" w:hAnsi="Arial Narrow"/>
                          <w:i/>
                          <w:iCs/>
                          <w:color w:val="002060"/>
                        </w:rPr>
                      </w:pPr>
                      <w:r w:rsidRPr="00E53E50">
                        <w:rPr>
                          <w:rFonts w:ascii="Arial Narrow" w:hAnsi="Arial Narrow"/>
                          <w:i/>
                          <w:iCs/>
                          <w:color w:val="002060"/>
                        </w:rPr>
                        <w:t>Hochschule für Angewandte Wissenschaften (HAW Hamburg)</w:t>
                      </w:r>
                      <w:r w:rsidRPr="00E53E50">
                        <w:rPr>
                          <w:rFonts w:ascii="Arial Narrow" w:hAnsi="Arial Narrow"/>
                          <w:i/>
                          <w:iCs/>
                          <w:color w:val="002060"/>
                        </w:rPr>
                        <w:br/>
                        <w:t>Berliner Tor 5, 20099 Hamburg, Germany</w:t>
                      </w:r>
                      <w:r w:rsidRPr="00E53E50">
                        <w:rPr>
                          <w:rFonts w:ascii="Arial Narrow" w:hAnsi="Arial Narrow"/>
                          <w:i/>
                          <w:iCs/>
                          <w:color w:val="002060"/>
                        </w:rPr>
                        <w:br/>
                        <w:t>T: +49.40.42875-0 / F: +49.40.42875-9149</w:t>
                      </w:r>
                      <w:r>
                        <w:rPr>
                          <w:rFonts w:ascii="Arial Narrow" w:hAnsi="Arial Narrow"/>
                          <w:i/>
                          <w:iCs/>
                          <w:color w:val="002060"/>
                        </w:rPr>
                        <w:t xml:space="preserve">, E-Mail: </w:t>
                      </w:r>
                      <w:hyperlink r:id="rId16" w:history="1">
                        <w:proofErr w:type="spellStart"/>
                        <w:r w:rsidRPr="00E53E50">
                          <w:rPr>
                            <w:rFonts w:ascii="Arial Narrow" w:hAnsi="Arial Narrow"/>
                            <w:i/>
                            <w:iCs/>
                            <w:color w:val="002060"/>
                          </w:rPr>
                          <w:t>datenschutz</w:t>
                        </w:r>
                        <w:proofErr w:type="spellEnd"/>
                        <w:r w:rsidRPr="00E53E50">
                          <w:rPr>
                            <w:rFonts w:ascii="Arial Narrow" w:hAnsi="Arial Narrow"/>
                            <w:i/>
                            <w:iCs/>
                            <w:color w:val="002060"/>
                          </w:rPr>
                          <w:t xml:space="preserve"> (at) </w:t>
                        </w:r>
                        <w:proofErr w:type="spellStart"/>
                        <w:r w:rsidRPr="00E53E50">
                          <w:rPr>
                            <w:rFonts w:ascii="Arial Narrow" w:hAnsi="Arial Narrow"/>
                            <w:i/>
                            <w:iCs/>
                            <w:color w:val="002060"/>
                          </w:rPr>
                          <w:t>haw</w:t>
                        </w:r>
                        <w:proofErr w:type="spellEnd"/>
                        <w:r w:rsidRPr="00E53E50">
                          <w:rPr>
                            <w:rFonts w:ascii="Arial Narrow" w:hAnsi="Arial Narrow"/>
                            <w:i/>
                            <w:iCs/>
                            <w:color w:val="002060"/>
                          </w:rPr>
                          <w:t>-hamburg (</w:t>
                        </w:r>
                        <w:proofErr w:type="spellStart"/>
                        <w:r w:rsidRPr="00E53E50">
                          <w:rPr>
                            <w:rFonts w:ascii="Arial Narrow" w:hAnsi="Arial Narrow"/>
                            <w:i/>
                            <w:iCs/>
                            <w:color w:val="002060"/>
                          </w:rPr>
                          <w:t>dot</w:t>
                        </w:r>
                        <w:proofErr w:type="spellEnd"/>
                        <w:r w:rsidRPr="00E53E50">
                          <w:rPr>
                            <w:rFonts w:ascii="Arial Narrow" w:hAnsi="Arial Narrow"/>
                            <w:i/>
                            <w:iCs/>
                            <w:color w:val="002060"/>
                          </w:rPr>
                          <w:t>) de</w:t>
                        </w:r>
                      </w:hyperlink>
                    </w:p>
                    <w:p w14:paraId="12FB004B" w14:textId="77777777" w:rsidR="008A1EF4" w:rsidRPr="00490846" w:rsidRDefault="00000000" w:rsidP="00953BF5">
                      <w:pPr>
                        <w:rPr>
                          <w:rFonts w:ascii="Arial Narrow" w:hAnsi="Arial Narrow"/>
                          <w:i/>
                          <w:iCs/>
                          <w:color w:val="002060"/>
                        </w:rPr>
                      </w:pPr>
                      <w:r w:rsidRPr="00490846">
                        <w:rPr>
                          <w:rFonts w:ascii="Arial Narrow" w:hAnsi="Arial Narrow"/>
                          <w:b/>
                          <w:bCs/>
                          <w:i/>
                          <w:iCs/>
                          <w:color w:val="002060"/>
                        </w:rPr>
                        <w:t xml:space="preserve">Data </w:t>
                      </w:r>
                      <w:proofErr w:type="spellStart"/>
                      <w:r w:rsidRPr="00490846">
                        <w:rPr>
                          <w:rFonts w:ascii="Arial Narrow" w:hAnsi="Arial Narrow"/>
                          <w:b/>
                          <w:bCs/>
                          <w:i/>
                          <w:iCs/>
                          <w:color w:val="002060"/>
                        </w:rPr>
                        <w:t>protection</w:t>
                      </w:r>
                      <w:proofErr w:type="spellEnd"/>
                      <w:r w:rsidRPr="00490846">
                        <w:rPr>
                          <w:rFonts w:ascii="Arial Narrow" w:hAnsi="Arial Narrow"/>
                          <w:b/>
                          <w:bCs/>
                          <w:i/>
                          <w:iCs/>
                          <w:color w:val="002060"/>
                        </w:rPr>
                        <w:t xml:space="preserve"> </w:t>
                      </w:r>
                      <w:proofErr w:type="spellStart"/>
                      <w:r w:rsidRPr="00490846">
                        <w:rPr>
                          <w:rFonts w:ascii="Arial Narrow" w:hAnsi="Arial Narrow"/>
                          <w:b/>
                          <w:bCs/>
                          <w:i/>
                          <w:iCs/>
                          <w:color w:val="002060"/>
                        </w:rPr>
                        <w:t>officer</w:t>
                      </w:r>
                      <w:proofErr w:type="spellEnd"/>
                    </w:p>
                    <w:p w14:paraId="66FA0EE5" w14:textId="77777777" w:rsidR="008A1EF4" w:rsidRPr="00E53E50" w:rsidRDefault="00000000" w:rsidP="00E53E50">
                      <w:proofErr w:type="spellStart"/>
                      <w:r w:rsidRPr="00E53E50">
                        <w:rPr>
                          <w:rFonts w:ascii="Arial Narrow" w:hAnsi="Arial Narrow"/>
                          <w:i/>
                          <w:iCs/>
                          <w:color w:val="002060"/>
                        </w:rPr>
                        <w:t>datenschutz</w:t>
                      </w:r>
                      <w:proofErr w:type="spellEnd"/>
                      <w:r w:rsidRPr="00E53E50">
                        <w:rPr>
                          <w:rFonts w:ascii="Arial Narrow" w:hAnsi="Arial Narrow"/>
                          <w:i/>
                          <w:iCs/>
                          <w:color w:val="002060"/>
                        </w:rPr>
                        <w:t xml:space="preserve"> </w:t>
                      </w:r>
                      <w:proofErr w:type="spellStart"/>
                      <w:r w:rsidRPr="00E53E50">
                        <w:rPr>
                          <w:rFonts w:ascii="Arial Narrow" w:hAnsi="Arial Narrow"/>
                          <w:i/>
                          <w:iCs/>
                          <w:color w:val="002060"/>
                        </w:rPr>
                        <w:t>nord</w:t>
                      </w:r>
                      <w:proofErr w:type="spellEnd"/>
                      <w:r w:rsidRPr="00E53E50">
                        <w:rPr>
                          <w:rFonts w:ascii="Arial Narrow" w:hAnsi="Arial Narrow"/>
                          <w:i/>
                          <w:iCs/>
                          <w:color w:val="002060"/>
                        </w:rPr>
                        <w:t xml:space="preserve"> GmbH</w:t>
                      </w:r>
                      <w:r>
                        <w:rPr>
                          <w:rFonts w:ascii="Arial Narrow" w:hAnsi="Arial Narrow"/>
                          <w:i/>
                          <w:iCs/>
                          <w:color w:val="002060"/>
                        </w:rPr>
                        <w:t xml:space="preserve">, </w:t>
                      </w:r>
                      <w:r w:rsidRPr="00E53E50">
                        <w:rPr>
                          <w:rFonts w:ascii="Arial Narrow" w:hAnsi="Arial Narrow"/>
                          <w:i/>
                          <w:iCs/>
                          <w:color w:val="002060"/>
                        </w:rPr>
                        <w:t>Konsul-Smidt-Straße 88</w:t>
                      </w:r>
                      <w:r>
                        <w:rPr>
                          <w:rFonts w:ascii="Arial Narrow" w:hAnsi="Arial Narrow"/>
                          <w:i/>
                          <w:iCs/>
                          <w:color w:val="002060"/>
                        </w:rPr>
                        <w:t xml:space="preserve">, </w:t>
                      </w:r>
                      <w:r w:rsidRPr="00E53E50">
                        <w:rPr>
                          <w:rFonts w:ascii="Arial Narrow" w:hAnsi="Arial Narrow"/>
                          <w:i/>
                          <w:iCs/>
                          <w:color w:val="002060"/>
                        </w:rPr>
                        <w:t xml:space="preserve">28217 Bremen, Germany </w:t>
                      </w:r>
                      <w:r w:rsidRPr="00E53E50">
                        <w:rPr>
                          <w:rFonts w:ascii="Arial Narrow" w:hAnsi="Arial Narrow"/>
                          <w:i/>
                          <w:iCs/>
                          <w:color w:val="002060"/>
                        </w:rPr>
                        <w:br/>
                      </w:r>
                      <w:hyperlink r:id="rId17" w:history="1">
                        <w:r w:rsidRPr="00E53E50">
                          <w:rPr>
                            <w:rFonts w:ascii="Arial Narrow" w:hAnsi="Arial Narrow"/>
                            <w:i/>
                            <w:iCs/>
                          </w:rPr>
                          <w:t>www.datenschutz-nord-gruppe.de</w:t>
                        </w:r>
                      </w:hyperlink>
                      <w:r w:rsidRPr="00E53E50">
                        <w:rPr>
                          <w:rFonts w:ascii="Arial Narrow" w:hAnsi="Arial Narrow"/>
                          <w:i/>
                          <w:iCs/>
                          <w:color w:val="002060"/>
                        </w:rPr>
                        <w:t xml:space="preserve"> </w:t>
                      </w:r>
                      <w:r>
                        <w:rPr>
                          <w:rFonts w:ascii="Arial Narrow" w:hAnsi="Arial Narrow"/>
                          <w:i/>
                          <w:iCs/>
                          <w:color w:val="002060"/>
                        </w:rPr>
                        <w:t xml:space="preserve">/ E-Mail: </w:t>
                      </w:r>
                      <w:proofErr w:type="spellStart"/>
                      <w:r w:rsidRPr="00E53E50">
                        <w:rPr>
                          <w:rFonts w:ascii="Arial Narrow" w:hAnsi="Arial Narrow"/>
                          <w:i/>
                          <w:iCs/>
                          <w:color w:val="002060"/>
                        </w:rPr>
                        <w:t>office</w:t>
                      </w:r>
                      <w:proofErr w:type="spellEnd"/>
                      <w:r w:rsidRPr="00E53E50">
                        <w:rPr>
                          <w:rFonts w:ascii="Arial Narrow" w:hAnsi="Arial Narrow"/>
                          <w:i/>
                          <w:iCs/>
                          <w:color w:val="002060"/>
                        </w:rPr>
                        <w:t>[at]datenschutz-nord.de</w:t>
                      </w:r>
                    </w:p>
                  </w:txbxContent>
                </v:textbox>
                <w10:wrap anchorx="margin"/>
              </v:shape>
            </w:pict>
          </mc:Fallback>
        </mc:AlternateContent>
      </w:r>
    </w:p>
    <w:p w14:paraId="6555F339" w14:textId="77777777" w:rsidR="00B47E1E" w:rsidRPr="008A1D03" w:rsidRDefault="00B47E1E" w:rsidP="00B47E1E">
      <w:pPr>
        <w:tabs>
          <w:tab w:val="left" w:pos="993"/>
        </w:tabs>
        <w:spacing w:line="276" w:lineRule="auto"/>
        <w:rPr>
          <w:rFonts w:asciiTheme="minorHAnsi" w:hAnsiTheme="minorHAnsi" w:cstheme="minorHAnsi"/>
          <w:lang w:val="en-US"/>
        </w:rPr>
      </w:pPr>
      <w:r w:rsidRPr="008A1D03">
        <w:rPr>
          <w:rFonts w:asciiTheme="minorHAnsi" w:hAnsiTheme="minorHAnsi" w:cstheme="minorHAnsi"/>
          <w:lang w:val="en-US"/>
        </w:rPr>
        <w:tab/>
      </w:r>
    </w:p>
    <w:p w14:paraId="2D60BFC7" w14:textId="77777777" w:rsidR="00B47E1E" w:rsidRPr="008A1D03" w:rsidRDefault="00B47E1E" w:rsidP="00B47E1E">
      <w:pPr>
        <w:tabs>
          <w:tab w:val="left" w:pos="993"/>
        </w:tabs>
        <w:spacing w:line="276" w:lineRule="auto"/>
        <w:rPr>
          <w:rFonts w:asciiTheme="minorHAnsi" w:hAnsiTheme="minorHAnsi" w:cstheme="minorHAnsi"/>
          <w:lang w:val="en-US"/>
        </w:rPr>
      </w:pPr>
    </w:p>
    <w:p w14:paraId="73AA089C" w14:textId="77777777" w:rsidR="00B47E1E" w:rsidRPr="008A1D03" w:rsidRDefault="00B47E1E" w:rsidP="00B47E1E">
      <w:pPr>
        <w:pStyle w:val="Heading1"/>
        <w:spacing w:after="120" w:line="276" w:lineRule="auto"/>
        <w:rPr>
          <w:rFonts w:asciiTheme="minorHAnsi" w:hAnsiTheme="minorHAnsi" w:cstheme="minorHAnsi"/>
          <w:lang w:val="en-US"/>
        </w:rPr>
      </w:pPr>
    </w:p>
    <w:p w14:paraId="5D194846" w14:textId="77777777" w:rsidR="00B47E1E" w:rsidRPr="008A1D03" w:rsidRDefault="00B47E1E" w:rsidP="00B47E1E">
      <w:pPr>
        <w:rPr>
          <w:rFonts w:asciiTheme="minorHAnsi" w:hAnsiTheme="minorHAnsi" w:cstheme="minorHAnsi"/>
          <w:lang w:val="en-US"/>
        </w:rPr>
      </w:pPr>
    </w:p>
    <w:p w14:paraId="2DF68C28" w14:textId="77777777" w:rsidR="00B47E1E" w:rsidRPr="008A1D03" w:rsidRDefault="00B47E1E" w:rsidP="00B47E1E">
      <w:pPr>
        <w:rPr>
          <w:rFonts w:asciiTheme="minorHAnsi" w:hAnsiTheme="minorHAnsi" w:cstheme="minorHAnsi"/>
          <w:lang w:val="en-US"/>
        </w:rPr>
      </w:pPr>
    </w:p>
    <w:p w14:paraId="350D4A80" w14:textId="77777777" w:rsidR="00953BF5" w:rsidRPr="00490846" w:rsidRDefault="00953BF5" w:rsidP="00B47E1E">
      <w:pPr>
        <w:pStyle w:val="Heading1"/>
        <w:spacing w:after="120" w:line="276" w:lineRule="auto"/>
        <w:rPr>
          <w:rFonts w:asciiTheme="minorHAnsi" w:hAnsiTheme="minorHAnsi" w:cstheme="minorHAnsi"/>
          <w:b/>
          <w:bCs/>
          <w:sz w:val="22"/>
          <w:szCs w:val="22"/>
          <w:lang w:val="en-US"/>
        </w:rPr>
      </w:pPr>
    </w:p>
    <w:p w14:paraId="1A3413D3" w14:textId="77777777" w:rsidR="0014576D" w:rsidRPr="00490846" w:rsidRDefault="0014576D" w:rsidP="00B47E1E">
      <w:pPr>
        <w:pStyle w:val="Heading1"/>
        <w:spacing w:after="120" w:line="276" w:lineRule="auto"/>
        <w:rPr>
          <w:rFonts w:asciiTheme="minorHAnsi" w:hAnsiTheme="minorHAnsi" w:cstheme="minorHAnsi"/>
          <w:b/>
          <w:bCs/>
          <w:sz w:val="22"/>
          <w:szCs w:val="22"/>
          <w:lang w:val="en-US"/>
        </w:rPr>
      </w:pPr>
    </w:p>
    <w:p w14:paraId="2630228E" w14:textId="77777777" w:rsidR="00185BCE" w:rsidRDefault="00185BCE" w:rsidP="00567A7D">
      <w:pPr>
        <w:rPr>
          <w:rFonts w:asciiTheme="minorHAnsi" w:eastAsiaTheme="majorEastAsia" w:hAnsiTheme="minorHAnsi" w:cstheme="minorHAnsi"/>
          <w:bCs/>
          <w:color w:val="002060"/>
          <w:sz w:val="24"/>
          <w:szCs w:val="24"/>
          <w:lang w:val="en-US"/>
        </w:rPr>
      </w:pPr>
    </w:p>
    <w:p w14:paraId="6DC7D6E5" w14:textId="03CB3801" w:rsidR="00567A7D" w:rsidRDefault="00783AD3"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Purposes and legal bases of processing</w:t>
      </w:r>
    </w:p>
    <w:p w14:paraId="380BB0F0" w14:textId="33DE9EC2" w:rsidR="5E9E8963" w:rsidRPr="007F7627" w:rsidRDefault="00783AD3" w:rsidP="5E9E8963">
      <w:pPr>
        <w:rPr>
          <w:rFonts w:asciiTheme="minorHAnsi" w:eastAsiaTheme="majorEastAsia" w:hAnsiTheme="minorHAnsi" w:cstheme="minorHAnsi"/>
          <w:bCs/>
          <w:color w:val="002060"/>
          <w:sz w:val="24"/>
          <w:szCs w:val="24"/>
          <w:lang w:val="en-US"/>
        </w:rPr>
      </w:pPr>
      <w:r w:rsidRPr="00783AD3">
        <w:rPr>
          <w:rFonts w:asciiTheme="minorHAnsi" w:hAnsiTheme="minorHAnsi" w:cstheme="minorHAnsi"/>
          <w:lang w:val="en-US"/>
        </w:rPr>
        <w:t xml:space="preserve">Your data is processed </w:t>
      </w:r>
      <w:r w:rsidR="008A0DBA">
        <w:rPr>
          <w:rFonts w:asciiTheme="minorHAnsi" w:hAnsiTheme="minorHAnsi" w:cstheme="minorHAnsi"/>
          <w:lang w:val="en-US"/>
        </w:rPr>
        <w:t>for</w:t>
      </w:r>
      <w:r w:rsidR="00190A24">
        <w:rPr>
          <w:rFonts w:asciiTheme="minorHAnsi" w:hAnsiTheme="minorHAnsi" w:cstheme="minorHAnsi"/>
          <w:lang w:val="en-US"/>
        </w:rPr>
        <w:t xml:space="preserve"> network management</w:t>
      </w:r>
      <w:r w:rsidR="00552C11">
        <w:rPr>
          <w:rFonts w:asciiTheme="minorHAnsi" w:hAnsiTheme="minorHAnsi" w:cstheme="minorHAnsi"/>
          <w:lang w:val="en-US"/>
        </w:rPr>
        <w:t>, in particular</w:t>
      </w:r>
      <w:r w:rsidR="008A0DBA">
        <w:rPr>
          <w:rFonts w:asciiTheme="minorHAnsi" w:hAnsiTheme="minorHAnsi" w:cstheme="minorHAnsi"/>
          <w:lang w:val="en-US"/>
        </w:rPr>
        <w:t xml:space="preserve"> </w:t>
      </w:r>
      <w:r w:rsidR="00E84676">
        <w:rPr>
          <w:rFonts w:asciiTheme="minorHAnsi" w:hAnsiTheme="minorHAnsi" w:cstheme="minorHAnsi"/>
          <w:lang w:val="en-US"/>
        </w:rPr>
        <w:t xml:space="preserve">internal </w:t>
      </w:r>
      <w:r w:rsidR="008A0DBA">
        <w:rPr>
          <w:rFonts w:asciiTheme="minorHAnsi" w:hAnsiTheme="minorHAnsi" w:cstheme="minorHAnsi"/>
          <w:lang w:val="en-US"/>
        </w:rPr>
        <w:t>project</w:t>
      </w:r>
      <w:r w:rsidR="002F32E1">
        <w:rPr>
          <w:rFonts w:asciiTheme="minorHAnsi" w:hAnsiTheme="minorHAnsi" w:cstheme="minorHAnsi"/>
          <w:lang w:val="en-US"/>
        </w:rPr>
        <w:t xml:space="preserve"> </w:t>
      </w:r>
      <w:r w:rsidR="008A0DBA">
        <w:rPr>
          <w:rFonts w:asciiTheme="minorHAnsi" w:hAnsiTheme="minorHAnsi" w:cstheme="minorHAnsi"/>
          <w:lang w:val="en-US"/>
        </w:rPr>
        <w:t>communications, establishing contact to external stakeholders</w:t>
      </w:r>
      <w:r w:rsidR="002F32E1">
        <w:rPr>
          <w:rFonts w:asciiTheme="minorHAnsi" w:hAnsiTheme="minorHAnsi" w:cstheme="minorHAnsi"/>
          <w:lang w:val="en-US"/>
        </w:rPr>
        <w:t xml:space="preserve"> needed for pursuing project tasks</w:t>
      </w:r>
      <w:r w:rsidR="00552C11">
        <w:rPr>
          <w:rFonts w:asciiTheme="minorHAnsi" w:hAnsiTheme="minorHAnsi" w:cstheme="minorHAnsi"/>
          <w:lang w:val="en-US"/>
        </w:rPr>
        <w:t xml:space="preserve"> and networking</w:t>
      </w:r>
      <w:r w:rsidR="008A0DBA">
        <w:rPr>
          <w:rFonts w:asciiTheme="minorHAnsi" w:hAnsiTheme="minorHAnsi" w:cstheme="minorHAnsi"/>
          <w:lang w:val="en-US"/>
        </w:rPr>
        <w:t xml:space="preserve">, </w:t>
      </w:r>
      <w:r w:rsidR="002F32E1">
        <w:rPr>
          <w:rFonts w:asciiTheme="minorHAnsi" w:hAnsiTheme="minorHAnsi" w:cstheme="minorHAnsi"/>
          <w:lang w:val="en-US"/>
        </w:rPr>
        <w:t xml:space="preserve">monitoring </w:t>
      </w:r>
      <w:r w:rsidR="00D32EE1">
        <w:rPr>
          <w:rFonts w:asciiTheme="minorHAnsi" w:hAnsiTheme="minorHAnsi" w:cstheme="minorHAnsi"/>
          <w:lang w:val="en-US"/>
        </w:rPr>
        <w:t xml:space="preserve">and evaluation tasks and reporting of </w:t>
      </w:r>
      <w:r w:rsidR="00E84676">
        <w:rPr>
          <w:rFonts w:asciiTheme="minorHAnsi" w:hAnsiTheme="minorHAnsi" w:cstheme="minorHAnsi"/>
          <w:lang w:val="en-US"/>
        </w:rPr>
        <w:t xml:space="preserve">work </w:t>
      </w:r>
      <w:r w:rsidR="00D32EE1">
        <w:rPr>
          <w:rFonts w:asciiTheme="minorHAnsi" w:hAnsiTheme="minorHAnsi" w:cstheme="minorHAnsi"/>
          <w:lang w:val="en-US"/>
        </w:rPr>
        <w:t xml:space="preserve">progress </w:t>
      </w:r>
      <w:r w:rsidR="00E84676">
        <w:rPr>
          <w:rFonts w:asciiTheme="minorHAnsi" w:hAnsiTheme="minorHAnsi" w:cstheme="minorHAnsi"/>
          <w:lang w:val="en-US"/>
        </w:rPr>
        <w:t xml:space="preserve">and capacity-building impact </w:t>
      </w:r>
      <w:r w:rsidR="00D32EE1">
        <w:rPr>
          <w:rFonts w:asciiTheme="minorHAnsi" w:hAnsiTheme="minorHAnsi" w:cstheme="minorHAnsi"/>
          <w:lang w:val="en-US"/>
        </w:rPr>
        <w:t>towards the EU</w:t>
      </w:r>
      <w:r w:rsidRPr="00783AD3">
        <w:rPr>
          <w:rFonts w:asciiTheme="minorHAnsi" w:hAnsiTheme="minorHAnsi" w:cstheme="minorHAnsi"/>
          <w:lang w:val="en-US"/>
        </w:rPr>
        <w:t>.</w:t>
      </w:r>
      <w:r w:rsidR="00567A7D">
        <w:rPr>
          <w:rFonts w:asciiTheme="minorHAnsi" w:hAnsiTheme="minorHAnsi" w:cstheme="minorHAnsi"/>
          <w:lang w:val="en-US"/>
        </w:rPr>
        <w:t xml:space="preserve"> </w:t>
      </w:r>
      <w:r w:rsidRPr="00426E5D">
        <w:rPr>
          <w:rFonts w:asciiTheme="minorHAnsi" w:hAnsiTheme="minorHAnsi" w:cstheme="minorHAnsi"/>
          <w:lang w:val="en-US"/>
        </w:rPr>
        <w:t xml:space="preserve">The processing is carried out </w:t>
      </w:r>
      <w:proofErr w:type="gramStart"/>
      <w:r w:rsidRPr="00426E5D">
        <w:rPr>
          <w:rFonts w:asciiTheme="minorHAnsi" w:hAnsiTheme="minorHAnsi" w:cstheme="minorHAnsi"/>
          <w:lang w:val="en-US"/>
        </w:rPr>
        <w:t>on the basis of</w:t>
      </w:r>
      <w:proofErr w:type="gramEnd"/>
      <w:r w:rsidRPr="00426E5D">
        <w:rPr>
          <w:rFonts w:asciiTheme="minorHAnsi" w:hAnsiTheme="minorHAnsi" w:cstheme="minorHAnsi"/>
          <w:lang w:val="en-US"/>
        </w:rPr>
        <w:t xml:space="preserve"> Art. 6 para. </w:t>
      </w:r>
      <w:r w:rsidRPr="00490846">
        <w:rPr>
          <w:rFonts w:asciiTheme="minorHAnsi" w:hAnsiTheme="minorHAnsi" w:cstheme="minorHAnsi"/>
          <w:lang w:val="en-US"/>
        </w:rPr>
        <w:t xml:space="preserve">1 letter a GDPR. </w:t>
      </w:r>
    </w:p>
    <w:p w14:paraId="5CFC06A5" w14:textId="108D10B7" w:rsidR="5E9E8963" w:rsidRDefault="5E9E8963" w:rsidP="5E9E8963">
      <w:pPr>
        <w:rPr>
          <w:rFonts w:asciiTheme="minorHAnsi" w:eastAsiaTheme="majorEastAsia" w:hAnsiTheme="minorHAnsi" w:cstheme="minorBidi"/>
          <w:color w:val="002060"/>
          <w:sz w:val="24"/>
          <w:szCs w:val="24"/>
          <w:lang w:val="en-US"/>
        </w:rPr>
      </w:pPr>
    </w:p>
    <w:p w14:paraId="05705F29" w14:textId="77777777" w:rsidR="00567A7D" w:rsidRDefault="002E70B3"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Recipients of the personal data</w:t>
      </w:r>
    </w:p>
    <w:p w14:paraId="3A7428A5" w14:textId="3CB2C672" w:rsidR="5E9E8963" w:rsidRPr="000A2051" w:rsidRDefault="6440E701" w:rsidP="000A2051">
      <w:pPr>
        <w:rPr>
          <w:rFonts w:asciiTheme="minorHAnsi" w:eastAsiaTheme="majorEastAsia" w:hAnsiTheme="minorHAnsi" w:cstheme="minorBidi"/>
          <w:color w:val="002060"/>
          <w:sz w:val="24"/>
          <w:szCs w:val="24"/>
          <w:lang w:val="en-US"/>
        </w:rPr>
      </w:pPr>
      <w:r w:rsidRPr="5E9E8963">
        <w:rPr>
          <w:rFonts w:asciiTheme="minorHAnsi" w:hAnsiTheme="minorHAnsi" w:cstheme="minorBidi"/>
          <w:lang w:val="en-US"/>
        </w:rPr>
        <w:t xml:space="preserve">Personal data </w:t>
      </w:r>
      <w:r w:rsidR="00076481" w:rsidRPr="5E9E8963">
        <w:rPr>
          <w:rFonts w:asciiTheme="minorHAnsi" w:hAnsiTheme="minorHAnsi" w:cstheme="minorBidi"/>
          <w:lang w:val="en-US"/>
        </w:rPr>
        <w:t xml:space="preserve">may be </w:t>
      </w:r>
      <w:r w:rsidR="002E70B3" w:rsidRPr="5E9E8963">
        <w:rPr>
          <w:rFonts w:asciiTheme="minorHAnsi" w:hAnsiTheme="minorHAnsi" w:cstheme="minorBidi"/>
          <w:lang w:val="en-US"/>
        </w:rPr>
        <w:t>passed on to third parties</w:t>
      </w:r>
      <w:r w:rsidR="0089700F" w:rsidRPr="5E9E8963">
        <w:rPr>
          <w:rFonts w:asciiTheme="minorHAnsi" w:hAnsiTheme="minorHAnsi" w:cstheme="minorBidi"/>
          <w:lang w:val="en-US"/>
        </w:rPr>
        <w:t xml:space="preserve"> </w:t>
      </w:r>
      <w:r w:rsidR="006F0BC8" w:rsidRPr="5E9E8963">
        <w:rPr>
          <w:rFonts w:asciiTheme="minorHAnsi" w:hAnsiTheme="minorHAnsi" w:cstheme="minorBidi"/>
          <w:lang w:val="en-US"/>
        </w:rPr>
        <w:t xml:space="preserve">in the frame of </w:t>
      </w:r>
      <w:r w:rsidR="000A2051">
        <w:rPr>
          <w:rFonts w:asciiTheme="minorHAnsi" w:hAnsiTheme="minorHAnsi" w:cstheme="minorBidi"/>
          <w:lang w:val="en-US"/>
        </w:rPr>
        <w:t>Bio4Circularity</w:t>
      </w:r>
      <w:r w:rsidR="006F0BC8" w:rsidRPr="5E9E8963">
        <w:rPr>
          <w:rFonts w:asciiTheme="minorHAnsi" w:hAnsiTheme="minorHAnsi" w:cstheme="minorBidi"/>
          <w:lang w:val="en-US"/>
        </w:rPr>
        <w:t xml:space="preserve"> </w:t>
      </w:r>
      <w:r w:rsidR="4A765C47" w:rsidRPr="5E9E8963">
        <w:rPr>
          <w:rFonts w:asciiTheme="minorHAnsi" w:hAnsiTheme="minorHAnsi" w:cstheme="minorBidi"/>
          <w:lang w:val="en-US"/>
        </w:rPr>
        <w:t xml:space="preserve">communication and </w:t>
      </w:r>
      <w:r w:rsidR="006F0BC8" w:rsidRPr="5E9E8963">
        <w:rPr>
          <w:rFonts w:asciiTheme="minorHAnsi" w:hAnsiTheme="minorHAnsi" w:cstheme="minorBidi"/>
          <w:lang w:val="en-US"/>
        </w:rPr>
        <w:t xml:space="preserve">dissemination </w:t>
      </w:r>
      <w:r w:rsidR="3D3A55C2" w:rsidRPr="5E9E8963">
        <w:rPr>
          <w:rFonts w:asciiTheme="minorHAnsi" w:hAnsiTheme="minorHAnsi" w:cstheme="minorBidi"/>
          <w:lang w:val="en-US"/>
        </w:rPr>
        <w:t>action</w:t>
      </w:r>
      <w:r w:rsidR="006F0BC8" w:rsidRPr="5E9E8963">
        <w:rPr>
          <w:rFonts w:asciiTheme="minorHAnsi" w:hAnsiTheme="minorHAnsi" w:cstheme="minorBidi"/>
          <w:lang w:val="en-US"/>
        </w:rPr>
        <w:t xml:space="preserve"> </w:t>
      </w:r>
      <w:r w:rsidR="002E70B3" w:rsidRPr="5E9E8963">
        <w:rPr>
          <w:rFonts w:asciiTheme="minorHAnsi" w:hAnsiTheme="minorHAnsi" w:cstheme="minorBidi"/>
          <w:lang w:val="en-US"/>
        </w:rPr>
        <w:t>(e.g.</w:t>
      </w:r>
      <w:r w:rsidR="00190A24" w:rsidRPr="5E9E8963">
        <w:rPr>
          <w:rFonts w:asciiTheme="minorHAnsi" w:hAnsiTheme="minorHAnsi" w:cstheme="minorBidi"/>
          <w:lang w:val="en-US"/>
        </w:rPr>
        <w:t xml:space="preserve"> </w:t>
      </w:r>
      <w:r w:rsidR="007508BC" w:rsidRPr="5E9E8963">
        <w:rPr>
          <w:rFonts w:asciiTheme="minorHAnsi" w:hAnsiTheme="minorHAnsi" w:cstheme="minorBidi"/>
          <w:lang w:val="en-US"/>
        </w:rPr>
        <w:t xml:space="preserve">for </w:t>
      </w:r>
      <w:r w:rsidR="002E70B3" w:rsidRPr="5E9E8963">
        <w:rPr>
          <w:rFonts w:asciiTheme="minorHAnsi" w:hAnsiTheme="minorHAnsi" w:cstheme="minorBidi"/>
          <w:lang w:val="en-US"/>
        </w:rPr>
        <w:t>publication</w:t>
      </w:r>
      <w:r w:rsidR="007508BC" w:rsidRPr="5E9E8963">
        <w:rPr>
          <w:rFonts w:asciiTheme="minorHAnsi" w:hAnsiTheme="minorHAnsi" w:cstheme="minorBidi"/>
          <w:lang w:val="en-US"/>
        </w:rPr>
        <w:t xml:space="preserve"> on social media</w:t>
      </w:r>
      <w:r w:rsidR="002E70B3" w:rsidRPr="5E9E8963">
        <w:rPr>
          <w:rFonts w:asciiTheme="minorHAnsi" w:hAnsiTheme="minorHAnsi" w:cstheme="minorBidi"/>
          <w:lang w:val="en-US"/>
        </w:rPr>
        <w:t>):</w:t>
      </w:r>
    </w:p>
    <w:p w14:paraId="41A05EF4" w14:textId="1B7D2C52" w:rsidR="000A2051" w:rsidRDefault="002E70B3" w:rsidP="000A2051">
      <w:pPr>
        <w:spacing w:line="276" w:lineRule="auto"/>
        <w:jc w:val="both"/>
        <w:rPr>
          <w:rFonts w:asciiTheme="minorHAnsi" w:hAnsiTheme="minorHAnsi" w:cstheme="minorBidi"/>
          <w:lang w:val="en-US"/>
        </w:rPr>
      </w:pPr>
      <w:r w:rsidRPr="5E9E8963">
        <w:rPr>
          <w:rFonts w:asciiTheme="minorHAnsi" w:hAnsiTheme="minorHAnsi" w:cstheme="minorBidi"/>
          <w:lang w:val="en-US"/>
        </w:rPr>
        <w:t xml:space="preserve">Your personal data </w:t>
      </w:r>
      <w:r w:rsidR="2EC8D045" w:rsidRPr="5E9E8963">
        <w:rPr>
          <w:rFonts w:asciiTheme="minorHAnsi" w:hAnsiTheme="minorHAnsi" w:cstheme="minorBidi"/>
          <w:lang w:val="en-US"/>
        </w:rPr>
        <w:t>may be</w:t>
      </w:r>
      <w:r w:rsidRPr="5E9E8963">
        <w:rPr>
          <w:rFonts w:asciiTheme="minorHAnsi" w:hAnsiTheme="minorHAnsi" w:cstheme="minorBidi"/>
          <w:lang w:val="en-US"/>
        </w:rPr>
        <w:t xml:space="preserve"> </w:t>
      </w:r>
      <w:r w:rsidR="19F8385E" w:rsidRPr="5E9E8963">
        <w:rPr>
          <w:rFonts w:asciiTheme="minorHAnsi" w:hAnsiTheme="minorHAnsi" w:cstheme="minorBidi"/>
          <w:lang w:val="en-US"/>
        </w:rPr>
        <w:t xml:space="preserve">used on </w:t>
      </w:r>
      <w:r w:rsidR="000A2051">
        <w:rPr>
          <w:rFonts w:asciiTheme="minorHAnsi" w:hAnsiTheme="minorHAnsi" w:cstheme="minorBidi"/>
          <w:lang w:val="en-US"/>
        </w:rPr>
        <w:t xml:space="preserve">our online presence. </w:t>
      </w:r>
    </w:p>
    <w:p w14:paraId="7F78E976" w14:textId="77777777" w:rsidR="007F7627" w:rsidRPr="000A2051" w:rsidRDefault="007F7627" w:rsidP="000A2051">
      <w:pPr>
        <w:spacing w:line="276" w:lineRule="auto"/>
        <w:jc w:val="both"/>
        <w:rPr>
          <w:rFonts w:asciiTheme="minorHAnsi" w:hAnsiTheme="minorHAnsi" w:cstheme="minorBidi"/>
          <w:lang w:val="en-US"/>
        </w:rPr>
      </w:pPr>
    </w:p>
    <w:p w14:paraId="6EBA45BC" w14:textId="7FDFFF9C" w:rsidR="006B6EDC" w:rsidRPr="00567A7D" w:rsidRDefault="006B6EDC"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Note on publications on the Internet</w:t>
      </w:r>
    </w:p>
    <w:p w14:paraId="2690AD49" w14:textId="0241D21E" w:rsidR="00B47E1E" w:rsidRPr="006B6EDC" w:rsidRDefault="006B6EDC" w:rsidP="006B6EDC">
      <w:pPr>
        <w:spacing w:line="276" w:lineRule="auto"/>
        <w:rPr>
          <w:rFonts w:asciiTheme="minorHAnsi" w:hAnsiTheme="minorHAnsi" w:cstheme="minorHAnsi"/>
          <w:lang w:val="en-US" w:eastAsia="de-DE"/>
        </w:rPr>
      </w:pPr>
      <w:r w:rsidRPr="006B6EDC">
        <w:rPr>
          <w:rFonts w:asciiTheme="minorHAnsi" w:hAnsiTheme="minorHAnsi" w:cstheme="minorHAnsi"/>
          <w:color w:val="000000" w:themeColor="text1"/>
          <w:lang w:val="en-US"/>
        </w:rPr>
        <w:t>When publishing on the Internet (on websites, social media platforms, etc.), personal data (including photos/videos) can be accessed and stored worldwide. The data can therefore be found via search engines. It cannot be ruled out that third parties may link the data with other personal data available on the internet and thus create a personality profile, change the data or use it for other purposes.</w:t>
      </w:r>
    </w:p>
    <w:p w14:paraId="7F6D1AC8" w14:textId="77777777" w:rsidR="00112CCD" w:rsidRDefault="00112CCD" w:rsidP="00112CCD">
      <w:pPr>
        <w:jc w:val="both"/>
        <w:rPr>
          <w:rFonts w:asciiTheme="minorHAnsi" w:eastAsiaTheme="majorEastAsia" w:hAnsiTheme="minorHAnsi" w:cstheme="minorHAnsi"/>
          <w:b/>
          <w:bCs/>
          <w:lang w:val="en-US"/>
        </w:rPr>
      </w:pPr>
    </w:p>
    <w:p w14:paraId="20528949" w14:textId="3E37D82D" w:rsidR="00112CCD" w:rsidRPr="00567A7D" w:rsidRDefault="00112CCD"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Duration of storage of personal data</w:t>
      </w:r>
    </w:p>
    <w:p w14:paraId="465C9DF0" w14:textId="1969895E" w:rsidR="00B47E1E" w:rsidRPr="00112CCD" w:rsidRDefault="00112CCD" w:rsidP="00112CCD">
      <w:pPr>
        <w:jc w:val="both"/>
        <w:rPr>
          <w:rFonts w:asciiTheme="minorHAnsi" w:hAnsiTheme="minorHAnsi" w:cstheme="minorHAnsi"/>
          <w:lang w:val="en-US"/>
        </w:rPr>
      </w:pPr>
      <w:r w:rsidRPr="00112CCD">
        <w:rPr>
          <w:rFonts w:asciiTheme="minorHAnsi" w:eastAsiaTheme="majorEastAsia" w:hAnsiTheme="minorHAnsi" w:cstheme="minorHAnsi"/>
          <w:lang w:val="en-US"/>
        </w:rPr>
        <w:t>We do not store your personal data for longer than is necessary for the specified purpose of processing.</w:t>
      </w:r>
    </w:p>
    <w:p w14:paraId="4A24592B" w14:textId="77777777" w:rsidR="00112CCD" w:rsidRDefault="00112CCD" w:rsidP="00112CCD">
      <w:pPr>
        <w:spacing w:line="276" w:lineRule="auto"/>
        <w:rPr>
          <w:rFonts w:asciiTheme="minorHAnsi" w:eastAsiaTheme="majorEastAsia" w:hAnsiTheme="minorHAnsi" w:cstheme="minorHAnsi"/>
          <w:b/>
          <w:bCs/>
          <w:lang w:val="en-US"/>
        </w:rPr>
      </w:pPr>
    </w:p>
    <w:p w14:paraId="1432DAA7" w14:textId="47029BEB" w:rsidR="00112CCD" w:rsidRPr="00567A7D" w:rsidRDefault="00112CCD" w:rsidP="00567A7D">
      <w:pPr>
        <w:rPr>
          <w:rFonts w:asciiTheme="minorHAnsi" w:eastAsiaTheme="majorEastAsia" w:hAnsiTheme="minorHAnsi" w:cstheme="minorHAnsi"/>
          <w:bCs/>
          <w:color w:val="002060"/>
          <w:sz w:val="24"/>
          <w:szCs w:val="24"/>
          <w:lang w:val="en-US"/>
        </w:rPr>
      </w:pPr>
      <w:r w:rsidRPr="00567A7D">
        <w:rPr>
          <w:rFonts w:asciiTheme="minorHAnsi" w:eastAsiaTheme="majorEastAsia" w:hAnsiTheme="minorHAnsi" w:cstheme="minorHAnsi"/>
          <w:bCs/>
          <w:color w:val="002060"/>
          <w:sz w:val="24"/>
          <w:szCs w:val="24"/>
          <w:lang w:val="en-US"/>
        </w:rPr>
        <w:t>Rights of data subjects</w:t>
      </w:r>
    </w:p>
    <w:p w14:paraId="7DFAEADE" w14:textId="77777777" w:rsidR="00112CCD" w:rsidRDefault="00112CCD" w:rsidP="00112CCD">
      <w:pPr>
        <w:spacing w:line="276" w:lineRule="auto"/>
        <w:rPr>
          <w:rFonts w:asciiTheme="minorHAnsi" w:eastAsiaTheme="majorEastAsia" w:hAnsiTheme="minorHAnsi" w:cstheme="minorHAnsi"/>
          <w:lang w:val="en-US"/>
        </w:rPr>
      </w:pPr>
      <w:r w:rsidRPr="00112CCD">
        <w:rPr>
          <w:rFonts w:asciiTheme="minorHAnsi" w:eastAsiaTheme="majorEastAsia" w:hAnsiTheme="minorHAnsi" w:cstheme="minorHAnsi"/>
          <w:lang w:val="en-US"/>
        </w:rPr>
        <w:lastRenderedPageBreak/>
        <w:t>According to the General Data Protection Regulation, you have the following rights:</w:t>
      </w:r>
    </w:p>
    <w:p w14:paraId="231E8D90" w14:textId="77777777" w:rsidR="00840D44" w:rsidRPr="00112CCD" w:rsidRDefault="00840D44" w:rsidP="00112CCD">
      <w:pPr>
        <w:spacing w:line="276" w:lineRule="auto"/>
        <w:rPr>
          <w:rFonts w:asciiTheme="minorHAnsi" w:eastAsiaTheme="majorEastAsia" w:hAnsiTheme="minorHAnsi" w:cstheme="minorHAnsi"/>
          <w:lang w:val="en-US"/>
        </w:rPr>
      </w:pPr>
    </w:p>
    <w:p w14:paraId="1E113B50" w14:textId="77777777" w:rsidR="00112CCD" w:rsidRPr="00112CCD" w:rsidRDefault="00112CCD" w:rsidP="5E9E8963">
      <w:pPr>
        <w:spacing w:line="276" w:lineRule="auto"/>
        <w:rPr>
          <w:rFonts w:asciiTheme="minorHAnsi" w:eastAsiaTheme="majorEastAsia" w:hAnsiTheme="minorHAnsi" w:cstheme="minorBidi"/>
          <w:lang w:val="en-US"/>
        </w:rPr>
      </w:pPr>
      <w:r w:rsidRPr="5E9E8963">
        <w:rPr>
          <w:rFonts w:asciiTheme="minorHAnsi" w:eastAsiaTheme="majorEastAsia" w:hAnsiTheme="minorHAnsi" w:cstheme="minorBidi"/>
          <w:lang w:val="en-US"/>
        </w:rPr>
        <w:t>- If your personal data is processed, you have the right to obtain information about the personal data stored about you (Art. 15 GDPR).</w:t>
      </w:r>
    </w:p>
    <w:p w14:paraId="161D3EDC" w14:textId="77777777" w:rsidR="00112CCD" w:rsidRPr="00112CCD" w:rsidRDefault="00112CCD" w:rsidP="5E9E8963">
      <w:pPr>
        <w:spacing w:line="276" w:lineRule="auto"/>
        <w:rPr>
          <w:rFonts w:asciiTheme="minorHAnsi" w:eastAsiaTheme="majorEastAsia" w:hAnsiTheme="minorHAnsi" w:cstheme="minorBidi"/>
          <w:lang w:val="en-US"/>
        </w:rPr>
      </w:pPr>
      <w:r w:rsidRPr="5E9E8963">
        <w:rPr>
          <w:rFonts w:asciiTheme="minorHAnsi" w:eastAsiaTheme="majorEastAsia" w:hAnsiTheme="minorHAnsi" w:cstheme="minorBidi"/>
          <w:lang w:val="en-US"/>
        </w:rPr>
        <w:t>- If incorrect personal data is processed, you have the right to rectification (Art. 16 GDPR).</w:t>
      </w:r>
    </w:p>
    <w:p w14:paraId="7B014CBE" w14:textId="77777777" w:rsidR="00112CCD" w:rsidRPr="00112CCD" w:rsidRDefault="00112CCD" w:rsidP="5E9E8963">
      <w:pPr>
        <w:spacing w:line="276" w:lineRule="auto"/>
        <w:rPr>
          <w:rFonts w:asciiTheme="minorHAnsi" w:eastAsiaTheme="majorEastAsia" w:hAnsiTheme="minorHAnsi" w:cstheme="minorBidi"/>
          <w:lang w:val="en-US"/>
        </w:rPr>
      </w:pPr>
      <w:r w:rsidRPr="5E9E8963">
        <w:rPr>
          <w:rFonts w:asciiTheme="minorHAnsi" w:eastAsiaTheme="majorEastAsia" w:hAnsiTheme="minorHAnsi" w:cstheme="minorBidi"/>
          <w:lang w:val="en-US"/>
        </w:rPr>
        <w:t>- If the legal requirements are met, you can request the deletion or restriction of the processing and object to the processing (Art. 17, 18 and 21 GDPR).</w:t>
      </w:r>
    </w:p>
    <w:p w14:paraId="7BEA1885" w14:textId="77777777" w:rsidR="00112CCD" w:rsidRPr="00112CCD" w:rsidRDefault="00112CCD" w:rsidP="5E9E8963">
      <w:pPr>
        <w:spacing w:line="276" w:lineRule="auto"/>
        <w:rPr>
          <w:rFonts w:asciiTheme="minorHAnsi" w:eastAsiaTheme="majorEastAsia" w:hAnsiTheme="minorHAnsi" w:cstheme="minorBidi"/>
          <w:lang w:val="en-US"/>
        </w:rPr>
      </w:pPr>
      <w:r w:rsidRPr="5E9E8963">
        <w:rPr>
          <w:rFonts w:asciiTheme="minorHAnsi" w:eastAsiaTheme="majorEastAsia" w:hAnsiTheme="minorHAnsi" w:cstheme="minorBidi"/>
          <w:lang w:val="en-US"/>
        </w:rPr>
        <w:t>- If you have consented to the data processing or a contract for data processing exists and the data processing is carried out using automated procedures, you may have a right to data portability (Art. 20 GDPR).</w:t>
      </w:r>
    </w:p>
    <w:p w14:paraId="506F683A" w14:textId="77777777" w:rsidR="00840D44" w:rsidRDefault="00840D44" w:rsidP="00112CCD">
      <w:pPr>
        <w:spacing w:line="276" w:lineRule="auto"/>
        <w:rPr>
          <w:rFonts w:asciiTheme="minorHAnsi" w:eastAsiaTheme="majorEastAsia" w:hAnsiTheme="minorHAnsi" w:cstheme="minorHAnsi"/>
          <w:lang w:val="en-US"/>
        </w:rPr>
      </w:pPr>
    </w:p>
    <w:p w14:paraId="17221BE0" w14:textId="403AE42E" w:rsidR="00B47E1E" w:rsidRPr="00112CCD" w:rsidRDefault="00112CCD" w:rsidP="5E9E8963">
      <w:pPr>
        <w:spacing w:line="276" w:lineRule="auto"/>
        <w:rPr>
          <w:rFonts w:asciiTheme="minorHAnsi" w:hAnsiTheme="minorHAnsi" w:cstheme="minorBidi"/>
          <w:lang w:val="en-US"/>
        </w:rPr>
      </w:pPr>
      <w:r w:rsidRPr="5E9E8963">
        <w:rPr>
          <w:rFonts w:asciiTheme="minorHAnsi" w:eastAsiaTheme="majorEastAsia" w:hAnsiTheme="minorHAnsi" w:cstheme="minorBidi"/>
          <w:lang w:val="en-US"/>
        </w:rPr>
        <w:t>If you make use of your above-mentioned rights, the public authority will check whether the legal requirements for this are met.</w:t>
      </w:r>
      <w:r w:rsidR="776D4793" w:rsidRPr="5E9E8963">
        <w:rPr>
          <w:rFonts w:asciiTheme="minorHAnsi" w:eastAsiaTheme="majorEastAsia" w:hAnsiTheme="minorHAnsi" w:cstheme="minorBidi"/>
          <w:lang w:val="en-US"/>
        </w:rPr>
        <w:t xml:space="preserve"> </w:t>
      </w:r>
      <w:r w:rsidRPr="5E9E8963">
        <w:rPr>
          <w:rFonts w:asciiTheme="minorHAnsi" w:eastAsiaTheme="majorEastAsia" w:hAnsiTheme="minorHAnsi" w:cstheme="minorBidi"/>
          <w:lang w:val="en-US"/>
        </w:rPr>
        <w:t xml:space="preserve">You also have the right to lodge a complaint with the Hamburg </w:t>
      </w:r>
      <w:r w:rsidR="00D551D3" w:rsidRPr="5E9E8963">
        <w:rPr>
          <w:rFonts w:asciiTheme="minorHAnsi" w:eastAsiaTheme="majorEastAsia" w:hAnsiTheme="minorHAnsi" w:cstheme="minorBidi"/>
          <w:lang w:val="en-US"/>
        </w:rPr>
        <w:t>Data Protection</w:t>
      </w:r>
      <w:r w:rsidRPr="5E9E8963">
        <w:rPr>
          <w:rFonts w:asciiTheme="minorHAnsi" w:eastAsiaTheme="majorEastAsia" w:hAnsiTheme="minorHAnsi" w:cstheme="minorBidi"/>
          <w:lang w:val="en-US"/>
        </w:rPr>
        <w:t xml:space="preserve"> Commissioner.</w:t>
      </w:r>
    </w:p>
    <w:p w14:paraId="445AC2F8" w14:textId="77777777" w:rsidR="00567A7D" w:rsidRDefault="00567A7D" w:rsidP="00567A7D">
      <w:pPr>
        <w:rPr>
          <w:rFonts w:asciiTheme="minorHAnsi" w:eastAsiaTheme="majorEastAsia" w:hAnsiTheme="minorHAnsi" w:cstheme="minorHAnsi"/>
          <w:b/>
          <w:bCs/>
          <w:lang w:val="en-US"/>
        </w:rPr>
      </w:pPr>
    </w:p>
    <w:p w14:paraId="2B8FA32F" w14:textId="66FAF375" w:rsidR="00567A7D" w:rsidRPr="00567A7D" w:rsidRDefault="00567A7D" w:rsidP="00567A7D">
      <w:pPr>
        <w:rPr>
          <w:rFonts w:asciiTheme="minorHAnsi" w:eastAsiaTheme="majorEastAsia" w:hAnsiTheme="minorHAnsi" w:cstheme="minorHAnsi"/>
          <w:b/>
          <w:bCs/>
          <w:lang w:val="en-US"/>
        </w:rPr>
      </w:pPr>
      <w:r w:rsidRPr="00567A7D">
        <w:rPr>
          <w:rFonts w:asciiTheme="minorHAnsi" w:eastAsiaTheme="majorEastAsia" w:hAnsiTheme="minorHAnsi" w:cstheme="minorHAnsi"/>
          <w:bCs/>
          <w:color w:val="002060"/>
          <w:sz w:val="24"/>
          <w:szCs w:val="24"/>
          <w:lang w:val="en-US"/>
        </w:rPr>
        <w:t>Other information about our privacy policy</w:t>
      </w:r>
    </w:p>
    <w:p w14:paraId="58190C51" w14:textId="40740B48" w:rsidR="00B47E1E" w:rsidRPr="00567A7D" w:rsidRDefault="00567A7D" w:rsidP="00567A7D">
      <w:pPr>
        <w:rPr>
          <w:rFonts w:asciiTheme="minorHAnsi" w:hAnsiTheme="minorHAnsi" w:cstheme="minorHAnsi"/>
          <w:lang w:val="en-US"/>
        </w:rPr>
      </w:pPr>
      <w:r w:rsidRPr="00567A7D">
        <w:rPr>
          <w:rFonts w:asciiTheme="minorHAnsi" w:eastAsiaTheme="majorEastAsia" w:hAnsiTheme="minorHAnsi" w:cstheme="minorHAnsi"/>
          <w:lang w:val="en-US"/>
        </w:rPr>
        <w:t>We reserve the right to amend this privacy policy from time to time to ensure that it always complies with current legal requirements or to implement changes to our services in the privacy policy, e.g. when introducing new functions and services. The new privacy policy will then apply to future use.</w:t>
      </w:r>
    </w:p>
    <w:sectPr w:rsidR="00B47E1E" w:rsidRPr="00567A7D" w:rsidSect="000654C0">
      <w:headerReference w:type="even" r:id="rId18"/>
      <w:headerReference w:type="default" r:id="rId19"/>
      <w:footerReference w:type="even" r:id="rId20"/>
      <w:footerReference w:type="default" r:id="rId21"/>
      <w:headerReference w:type="first" r:id="rId22"/>
      <w:footerReference w:type="first" r:id="rId23"/>
      <w:pgSz w:w="11906" w:h="16838"/>
      <w:pgMar w:top="1417" w:right="1417" w:bottom="1134"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EB871E" w14:textId="77777777" w:rsidR="00CD1E21" w:rsidRDefault="00CD1E21" w:rsidP="00486938">
      <w:r>
        <w:separator/>
      </w:r>
    </w:p>
  </w:endnote>
  <w:endnote w:type="continuationSeparator" w:id="0">
    <w:p w14:paraId="09CD9EF5" w14:textId="77777777" w:rsidR="00CD1E21" w:rsidRDefault="00CD1E21" w:rsidP="004869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240939367"/>
      <w:docPartObj>
        <w:docPartGallery w:val="Page Numbers (Bottom of Page)"/>
        <w:docPartUnique/>
      </w:docPartObj>
    </w:sdtPr>
    <w:sdtContent>
      <w:p w14:paraId="6DB49F2E" w14:textId="77777777" w:rsidR="004A24DA" w:rsidRDefault="004A24DA" w:rsidP="00CF24A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4B9734" w14:textId="77777777" w:rsidR="004A24DA" w:rsidRDefault="004A24DA" w:rsidP="004A24D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085137037"/>
      <w:docPartObj>
        <w:docPartGallery w:val="Page Numbers (Bottom of Page)"/>
        <w:docPartUnique/>
      </w:docPartObj>
    </w:sdtPr>
    <w:sdtContent>
      <w:p w14:paraId="6372E7FB" w14:textId="08538538" w:rsidR="004A24DA" w:rsidRPr="00840D44" w:rsidRDefault="004A24DA" w:rsidP="5E9E8963">
        <w:pPr>
          <w:pStyle w:val="Footer"/>
          <w:framePr w:wrap="none" w:vAnchor="text" w:hAnchor="margin" w:xAlign="right" w:y="1"/>
          <w:jc w:val="center"/>
          <w:rPr>
            <w:rStyle w:val="PageNumber"/>
            <w:lang w:val="en-US"/>
          </w:rPr>
        </w:pPr>
        <w:r w:rsidRPr="5E9E8963">
          <w:rPr>
            <w:rStyle w:val="PageNumber"/>
            <w:noProof/>
            <w:lang w:val="en-US"/>
          </w:rPr>
          <w:fldChar w:fldCharType="begin"/>
        </w:r>
        <w:r w:rsidRPr="5E9E8963">
          <w:rPr>
            <w:rStyle w:val="PageNumber"/>
            <w:lang w:val="en-US"/>
          </w:rPr>
          <w:instrText xml:space="preserve"> PAGE </w:instrText>
        </w:r>
        <w:r w:rsidRPr="5E9E8963">
          <w:rPr>
            <w:rStyle w:val="PageNumber"/>
          </w:rPr>
          <w:fldChar w:fldCharType="separate"/>
        </w:r>
        <w:r w:rsidR="5E9E8963" w:rsidRPr="5E9E8963">
          <w:rPr>
            <w:rStyle w:val="PageNumber"/>
            <w:noProof/>
            <w:lang w:val="en-US"/>
          </w:rPr>
          <w:t>1</w:t>
        </w:r>
        <w:r w:rsidRPr="5E9E8963">
          <w:rPr>
            <w:rStyle w:val="PageNumber"/>
            <w:noProof/>
            <w:lang w:val="en-US"/>
          </w:rPr>
          <w:fldChar w:fldCharType="end"/>
        </w:r>
        <w:r w:rsidR="5E9E8963" w:rsidRPr="5E9E8963">
          <w:rPr>
            <w:rStyle w:val="PageNumber"/>
            <w:noProof/>
            <w:lang w:val="en-US"/>
          </w:rPr>
          <w:t xml:space="preserve"> of 3</w:t>
        </w:r>
      </w:p>
    </w:sdtContent>
  </w:sdt>
  <w:p w14:paraId="1ECC374C" w14:textId="77777777" w:rsidR="00CD570E" w:rsidRDefault="00CD570E" w:rsidP="00CD57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9E8963" w14:paraId="5375AD76" w14:textId="77777777" w:rsidTr="5E9E8963">
      <w:trPr>
        <w:trHeight w:val="300"/>
      </w:trPr>
      <w:tc>
        <w:tcPr>
          <w:tcW w:w="3020" w:type="dxa"/>
        </w:tcPr>
        <w:p w14:paraId="1B00395E" w14:textId="02EE07A9" w:rsidR="5E9E8963" w:rsidRDefault="5E9E8963" w:rsidP="5E9E8963">
          <w:pPr>
            <w:pStyle w:val="Header"/>
            <w:ind w:left="-115"/>
          </w:pPr>
        </w:p>
      </w:tc>
      <w:tc>
        <w:tcPr>
          <w:tcW w:w="3020" w:type="dxa"/>
        </w:tcPr>
        <w:p w14:paraId="0169F7E7" w14:textId="2D153CEE" w:rsidR="5E9E8963" w:rsidRDefault="5E9E8963" w:rsidP="5E9E8963">
          <w:pPr>
            <w:pStyle w:val="Header"/>
            <w:jc w:val="center"/>
          </w:pPr>
        </w:p>
      </w:tc>
      <w:tc>
        <w:tcPr>
          <w:tcW w:w="3020" w:type="dxa"/>
        </w:tcPr>
        <w:p w14:paraId="77325BA2" w14:textId="3E022BAD" w:rsidR="5E9E8963" w:rsidRDefault="5E9E8963" w:rsidP="5E9E8963">
          <w:pPr>
            <w:pStyle w:val="Header"/>
            <w:ind w:right="-115"/>
            <w:jc w:val="right"/>
          </w:pPr>
        </w:p>
      </w:tc>
    </w:tr>
  </w:tbl>
  <w:p w14:paraId="13457916" w14:textId="5953A3E3" w:rsidR="5E9E8963" w:rsidRDefault="5E9E8963" w:rsidP="5E9E896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B2890" w14:textId="77777777" w:rsidR="00CD1E21" w:rsidRDefault="00CD1E21" w:rsidP="00486938">
      <w:r>
        <w:separator/>
      </w:r>
    </w:p>
  </w:footnote>
  <w:footnote w:type="continuationSeparator" w:id="0">
    <w:p w14:paraId="2375820A" w14:textId="77777777" w:rsidR="00CD1E21" w:rsidRDefault="00CD1E21" w:rsidP="0048693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DE55E0" w14:textId="59AD4A05" w:rsidR="00185BCE" w:rsidRDefault="00185BCE">
    <w:pPr>
      <w:pStyle w:val="Header"/>
    </w:pPr>
    <w:r>
      <w:rPr>
        <w:noProof/>
      </w:rPr>
      <w:pict w14:anchorId="67FD76D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7495376" o:spid="_x0000_s1026" type="#_x0000_t75" style="position:absolute;margin-left:0;margin-top:0;width:562.4pt;height:562.4pt;z-index:-251657216;mso-position-horizontal:center;mso-position-horizontal-relative:margin;mso-position-vertical:center;mso-position-vertical-relative:margin" o:allowincell="f">
          <v:imagedata r:id="rId1" o:title="B4C_Logo_Vertical"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2B3721" w14:textId="01C5B5FC" w:rsidR="00B8761D" w:rsidRDefault="00185BCE" w:rsidP="5E9E8963">
    <w:pPr>
      <w:pStyle w:val="Header"/>
      <w:jc w:val="right"/>
      <w:rPr>
        <w:lang w:val="en-GB"/>
      </w:rPr>
    </w:pPr>
    <w:r>
      <w:rPr>
        <w:noProof/>
        <w:lang w:val="en-GB"/>
      </w:rPr>
      <w:pict w14:anchorId="18E332C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37495377" o:spid="_x0000_s1027" type="#_x0000_t75" style="position:absolute;left:0;text-align:left;margin-left:0;margin-top:0;width:562.4pt;height:562.4pt;z-index:-251656192;mso-position-horizontal:center;mso-position-horizontal-relative:margin;mso-position-vertical:center;mso-position-vertical-relative:margin" o:allowincell="f">
          <v:imagedata r:id="rId1" o:title="B4C_Logo_Vertical" gain="19661f" blacklevel="22938f"/>
        </v:shape>
      </w:pict>
    </w:r>
    <w:r w:rsidR="00B8761D" w:rsidRPr="00B8761D">
      <w:rPr>
        <w:lang w:val="en-GB"/>
      </w:rPr>
      <w:tab/>
    </w:r>
    <w:r w:rsidR="5E9E8963" w:rsidRPr="00B8761D">
      <w:rPr>
        <w:lang w:val="en-GB"/>
      </w:rPr>
      <w:t xml:space="preserve"> </w:t>
    </w:r>
    <w:r w:rsidR="00B8761D">
      <w:rPr>
        <w:lang w:val="en-GB"/>
      </w:rPr>
      <w:tab/>
    </w:r>
    <w:r w:rsidR="5E9E8963" w:rsidRPr="00B8761D">
      <w:rPr>
        <w:lang w:val="en-GB"/>
      </w:rPr>
      <w:t xml:space="preserve">Consent to </w:t>
    </w:r>
    <w:r w:rsidR="5E9E8963">
      <w:rPr>
        <w:lang w:val="en-GB"/>
      </w:rPr>
      <w:t xml:space="preserve">the </w:t>
    </w:r>
    <w:r w:rsidR="5E9E8963" w:rsidRPr="00B8761D">
      <w:rPr>
        <w:lang w:val="en-GB"/>
      </w:rPr>
      <w:t>processing of personal d</w:t>
    </w:r>
    <w:r w:rsidR="5E9E8963">
      <w:rPr>
        <w:lang w:val="en-GB"/>
      </w:rPr>
      <w:t xml:space="preserve">ata </w:t>
    </w:r>
  </w:p>
  <w:p w14:paraId="4C41F4D4" w14:textId="603DBD6B" w:rsidR="00B8761D" w:rsidRPr="00B8761D" w:rsidRDefault="000A2051" w:rsidP="5E9E8963">
    <w:pPr>
      <w:pStyle w:val="Header"/>
      <w:jc w:val="right"/>
      <w:rPr>
        <w:lang w:val="en-GB"/>
      </w:rPr>
    </w:pPr>
    <w:r>
      <w:rPr>
        <w:lang w:val="en-GB"/>
      </w:rPr>
      <w:t>Bio4Circularity</w:t>
    </w:r>
    <w:r w:rsidR="5E9E8963">
      <w:rPr>
        <w:lang w:val="en-GB"/>
      </w:rPr>
      <w:t xml:space="preserve">, version as of </w:t>
    </w:r>
    <w:r>
      <w:rPr>
        <w:lang w:val="en-GB"/>
      </w:rPr>
      <w:t>July</w:t>
    </w:r>
    <w:r w:rsidR="5E9E8963">
      <w:rPr>
        <w:lang w:val="en-GB"/>
      </w:rPr>
      <w:t xml:space="preserve"> 2024</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20"/>
      <w:gridCol w:w="3020"/>
      <w:gridCol w:w="3020"/>
    </w:tblGrid>
    <w:tr w:rsidR="5E9E8963" w14:paraId="4EBF406B" w14:textId="77777777" w:rsidTr="5E9E8963">
      <w:trPr>
        <w:trHeight w:val="300"/>
      </w:trPr>
      <w:tc>
        <w:tcPr>
          <w:tcW w:w="3020" w:type="dxa"/>
        </w:tcPr>
        <w:p w14:paraId="0C113336" w14:textId="703B1D56" w:rsidR="5E9E8963" w:rsidRDefault="5E9E8963" w:rsidP="5E9E8963">
          <w:pPr>
            <w:pStyle w:val="Header"/>
            <w:ind w:left="-115"/>
          </w:pPr>
        </w:p>
      </w:tc>
      <w:tc>
        <w:tcPr>
          <w:tcW w:w="3020" w:type="dxa"/>
        </w:tcPr>
        <w:p w14:paraId="155DABED" w14:textId="6795EAC6" w:rsidR="5E9E8963" w:rsidRDefault="5E9E8963" w:rsidP="5E9E8963">
          <w:pPr>
            <w:pStyle w:val="Header"/>
            <w:jc w:val="center"/>
          </w:pPr>
        </w:p>
      </w:tc>
      <w:tc>
        <w:tcPr>
          <w:tcW w:w="3020" w:type="dxa"/>
        </w:tcPr>
        <w:p w14:paraId="121AA39A" w14:textId="0A250C95" w:rsidR="5E9E8963" w:rsidRDefault="5E9E8963" w:rsidP="5E9E8963">
          <w:pPr>
            <w:pStyle w:val="Header"/>
            <w:ind w:right="-115"/>
            <w:jc w:val="right"/>
          </w:pPr>
        </w:p>
      </w:tc>
    </w:tr>
  </w:tbl>
  <w:p w14:paraId="205A9525" w14:textId="5F2233E9" w:rsidR="5E9E8963" w:rsidRDefault="5E9E8963" w:rsidP="5E9E896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B3D00"/>
    <w:multiLevelType w:val="hybridMultilevel"/>
    <w:tmpl w:val="0D06F7A8"/>
    <w:lvl w:ilvl="0" w:tplc="4FB42B92">
      <w:start w:val="1"/>
      <w:numFmt w:val="bullet"/>
      <w:lvlText w:val="-"/>
      <w:lvlJc w:val="left"/>
      <w:pPr>
        <w:ind w:left="720" w:hanging="360"/>
      </w:pPr>
      <w:rPr>
        <w:rFonts w:ascii="Calibri" w:eastAsia="Calibri" w:hAnsi="Calibri"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93C04A3"/>
    <w:multiLevelType w:val="hybridMultilevel"/>
    <w:tmpl w:val="20D2656E"/>
    <w:lvl w:ilvl="0" w:tplc="4B72D88C">
      <w:numFmt w:val="bullet"/>
      <w:lvlText w:val="-"/>
      <w:lvlJc w:val="left"/>
      <w:pPr>
        <w:ind w:left="720" w:hanging="360"/>
      </w:pPr>
      <w:rPr>
        <w:rFonts w:ascii="Arial Narrow" w:eastAsia="Calibri" w:hAnsi="Arial Narrow"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0B585538"/>
    <w:multiLevelType w:val="hybridMultilevel"/>
    <w:tmpl w:val="488A2C5A"/>
    <w:lvl w:ilvl="0" w:tplc="EBD61028">
      <w:start w:val="1"/>
      <w:numFmt w:val="bullet"/>
      <w:lvlText w:val="-"/>
      <w:lvlJc w:val="left"/>
      <w:pPr>
        <w:ind w:left="720" w:hanging="360"/>
      </w:pPr>
      <w:rPr>
        <w:rFonts w:ascii="Arial" w:eastAsia="Calibri"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1F051B9"/>
    <w:multiLevelType w:val="hybridMultilevel"/>
    <w:tmpl w:val="B82868A0"/>
    <w:lvl w:ilvl="0" w:tplc="10001212">
      <w:numFmt w:val="bullet"/>
      <w:lvlText w:val=""/>
      <w:lvlJc w:val="left"/>
      <w:pPr>
        <w:ind w:left="1080" w:hanging="360"/>
      </w:pPr>
      <w:rPr>
        <w:rFonts w:ascii="Wingdings" w:eastAsia="Calibri" w:hAnsi="Wingdings" w:cs="Calibri"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abstractNum w:abstractNumId="4" w15:restartNumberingAfterBreak="0">
    <w:nsid w:val="121E4F99"/>
    <w:multiLevelType w:val="hybridMultilevel"/>
    <w:tmpl w:val="CD0241D2"/>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7418580"/>
    <w:multiLevelType w:val="hybridMultilevel"/>
    <w:tmpl w:val="875A2B18"/>
    <w:lvl w:ilvl="0" w:tplc="A826597A">
      <w:start w:val="1"/>
      <w:numFmt w:val="bullet"/>
      <w:lvlText w:val=""/>
      <w:lvlJc w:val="left"/>
      <w:pPr>
        <w:ind w:left="720" w:hanging="360"/>
      </w:pPr>
      <w:rPr>
        <w:rFonts w:ascii="Symbol" w:hAnsi="Symbol" w:hint="default"/>
      </w:rPr>
    </w:lvl>
    <w:lvl w:ilvl="1" w:tplc="399A20C4">
      <w:start w:val="1"/>
      <w:numFmt w:val="bullet"/>
      <w:lvlText w:val="o"/>
      <w:lvlJc w:val="left"/>
      <w:pPr>
        <w:ind w:left="1440" w:hanging="360"/>
      </w:pPr>
      <w:rPr>
        <w:rFonts w:ascii="Courier New" w:hAnsi="Courier New" w:hint="default"/>
      </w:rPr>
    </w:lvl>
    <w:lvl w:ilvl="2" w:tplc="69F8E790">
      <w:start w:val="1"/>
      <w:numFmt w:val="bullet"/>
      <w:lvlText w:val=""/>
      <w:lvlJc w:val="left"/>
      <w:pPr>
        <w:ind w:left="2160" w:hanging="360"/>
      </w:pPr>
      <w:rPr>
        <w:rFonts w:ascii="Wingdings" w:hAnsi="Wingdings" w:hint="default"/>
      </w:rPr>
    </w:lvl>
    <w:lvl w:ilvl="3" w:tplc="1C425C80">
      <w:start w:val="1"/>
      <w:numFmt w:val="bullet"/>
      <w:lvlText w:val=""/>
      <w:lvlJc w:val="left"/>
      <w:pPr>
        <w:ind w:left="2880" w:hanging="360"/>
      </w:pPr>
      <w:rPr>
        <w:rFonts w:ascii="Symbol" w:hAnsi="Symbol" w:hint="default"/>
      </w:rPr>
    </w:lvl>
    <w:lvl w:ilvl="4" w:tplc="08BC5D14">
      <w:start w:val="1"/>
      <w:numFmt w:val="bullet"/>
      <w:lvlText w:val="o"/>
      <w:lvlJc w:val="left"/>
      <w:pPr>
        <w:ind w:left="3600" w:hanging="360"/>
      </w:pPr>
      <w:rPr>
        <w:rFonts w:ascii="Courier New" w:hAnsi="Courier New" w:hint="default"/>
      </w:rPr>
    </w:lvl>
    <w:lvl w:ilvl="5" w:tplc="4E3E338A">
      <w:start w:val="1"/>
      <w:numFmt w:val="bullet"/>
      <w:lvlText w:val=""/>
      <w:lvlJc w:val="left"/>
      <w:pPr>
        <w:ind w:left="4320" w:hanging="360"/>
      </w:pPr>
      <w:rPr>
        <w:rFonts w:ascii="Wingdings" w:hAnsi="Wingdings" w:hint="default"/>
      </w:rPr>
    </w:lvl>
    <w:lvl w:ilvl="6" w:tplc="AA4223A2">
      <w:start w:val="1"/>
      <w:numFmt w:val="bullet"/>
      <w:lvlText w:val=""/>
      <w:lvlJc w:val="left"/>
      <w:pPr>
        <w:ind w:left="5040" w:hanging="360"/>
      </w:pPr>
      <w:rPr>
        <w:rFonts w:ascii="Symbol" w:hAnsi="Symbol" w:hint="default"/>
      </w:rPr>
    </w:lvl>
    <w:lvl w:ilvl="7" w:tplc="8280FB04">
      <w:start w:val="1"/>
      <w:numFmt w:val="bullet"/>
      <w:lvlText w:val="o"/>
      <w:lvlJc w:val="left"/>
      <w:pPr>
        <w:ind w:left="5760" w:hanging="360"/>
      </w:pPr>
      <w:rPr>
        <w:rFonts w:ascii="Courier New" w:hAnsi="Courier New" w:hint="default"/>
      </w:rPr>
    </w:lvl>
    <w:lvl w:ilvl="8" w:tplc="84F41DC6">
      <w:start w:val="1"/>
      <w:numFmt w:val="bullet"/>
      <w:lvlText w:val=""/>
      <w:lvlJc w:val="left"/>
      <w:pPr>
        <w:ind w:left="6480" w:hanging="360"/>
      </w:pPr>
      <w:rPr>
        <w:rFonts w:ascii="Wingdings" w:hAnsi="Wingdings" w:hint="default"/>
      </w:rPr>
    </w:lvl>
  </w:abstractNum>
  <w:abstractNum w:abstractNumId="6" w15:restartNumberingAfterBreak="0">
    <w:nsid w:val="28712E01"/>
    <w:multiLevelType w:val="hybridMultilevel"/>
    <w:tmpl w:val="525050CE"/>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292A6B64"/>
    <w:multiLevelType w:val="hybridMultilevel"/>
    <w:tmpl w:val="2E9225F6"/>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2FB51E6"/>
    <w:multiLevelType w:val="hybridMultilevel"/>
    <w:tmpl w:val="12CEC2B4"/>
    <w:lvl w:ilvl="0" w:tplc="ED44CB1C">
      <w:start w:val="1"/>
      <w:numFmt w:val="bullet"/>
      <w:lvlText w:val="-"/>
      <w:lvlJc w:val="left"/>
      <w:pPr>
        <w:ind w:left="720" w:hanging="360"/>
      </w:pPr>
      <w:rPr>
        <w:rFonts w:ascii="Aptos" w:hAnsi="Aptos" w:hint="default"/>
      </w:rPr>
    </w:lvl>
    <w:lvl w:ilvl="1" w:tplc="76A06AFC">
      <w:start w:val="1"/>
      <w:numFmt w:val="bullet"/>
      <w:lvlText w:val="o"/>
      <w:lvlJc w:val="left"/>
      <w:pPr>
        <w:ind w:left="1440" w:hanging="360"/>
      </w:pPr>
      <w:rPr>
        <w:rFonts w:ascii="Courier New" w:hAnsi="Courier New" w:hint="default"/>
      </w:rPr>
    </w:lvl>
    <w:lvl w:ilvl="2" w:tplc="E294C534">
      <w:start w:val="1"/>
      <w:numFmt w:val="bullet"/>
      <w:lvlText w:val=""/>
      <w:lvlJc w:val="left"/>
      <w:pPr>
        <w:ind w:left="2160" w:hanging="360"/>
      </w:pPr>
      <w:rPr>
        <w:rFonts w:ascii="Wingdings" w:hAnsi="Wingdings" w:hint="default"/>
      </w:rPr>
    </w:lvl>
    <w:lvl w:ilvl="3" w:tplc="0696E29A">
      <w:start w:val="1"/>
      <w:numFmt w:val="bullet"/>
      <w:lvlText w:val=""/>
      <w:lvlJc w:val="left"/>
      <w:pPr>
        <w:ind w:left="2880" w:hanging="360"/>
      </w:pPr>
      <w:rPr>
        <w:rFonts w:ascii="Symbol" w:hAnsi="Symbol" w:hint="default"/>
      </w:rPr>
    </w:lvl>
    <w:lvl w:ilvl="4" w:tplc="EBB66180">
      <w:start w:val="1"/>
      <w:numFmt w:val="bullet"/>
      <w:lvlText w:val="o"/>
      <w:lvlJc w:val="left"/>
      <w:pPr>
        <w:ind w:left="3600" w:hanging="360"/>
      </w:pPr>
      <w:rPr>
        <w:rFonts w:ascii="Courier New" w:hAnsi="Courier New" w:hint="default"/>
      </w:rPr>
    </w:lvl>
    <w:lvl w:ilvl="5" w:tplc="C9BE180E">
      <w:start w:val="1"/>
      <w:numFmt w:val="bullet"/>
      <w:lvlText w:val=""/>
      <w:lvlJc w:val="left"/>
      <w:pPr>
        <w:ind w:left="4320" w:hanging="360"/>
      </w:pPr>
      <w:rPr>
        <w:rFonts w:ascii="Wingdings" w:hAnsi="Wingdings" w:hint="default"/>
      </w:rPr>
    </w:lvl>
    <w:lvl w:ilvl="6" w:tplc="3CF6F82C">
      <w:start w:val="1"/>
      <w:numFmt w:val="bullet"/>
      <w:lvlText w:val=""/>
      <w:lvlJc w:val="left"/>
      <w:pPr>
        <w:ind w:left="5040" w:hanging="360"/>
      </w:pPr>
      <w:rPr>
        <w:rFonts w:ascii="Symbol" w:hAnsi="Symbol" w:hint="default"/>
      </w:rPr>
    </w:lvl>
    <w:lvl w:ilvl="7" w:tplc="486241D2">
      <w:start w:val="1"/>
      <w:numFmt w:val="bullet"/>
      <w:lvlText w:val="o"/>
      <w:lvlJc w:val="left"/>
      <w:pPr>
        <w:ind w:left="5760" w:hanging="360"/>
      </w:pPr>
      <w:rPr>
        <w:rFonts w:ascii="Courier New" w:hAnsi="Courier New" w:hint="default"/>
      </w:rPr>
    </w:lvl>
    <w:lvl w:ilvl="8" w:tplc="959E6A66">
      <w:start w:val="1"/>
      <w:numFmt w:val="bullet"/>
      <w:lvlText w:val=""/>
      <w:lvlJc w:val="left"/>
      <w:pPr>
        <w:ind w:left="6480" w:hanging="360"/>
      </w:pPr>
      <w:rPr>
        <w:rFonts w:ascii="Wingdings" w:hAnsi="Wingdings" w:hint="default"/>
      </w:rPr>
    </w:lvl>
  </w:abstractNum>
  <w:abstractNum w:abstractNumId="9" w15:restartNumberingAfterBreak="0">
    <w:nsid w:val="35251315"/>
    <w:multiLevelType w:val="hybridMultilevel"/>
    <w:tmpl w:val="F1B0930E"/>
    <w:lvl w:ilvl="0" w:tplc="FA10BECA">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0" w15:restartNumberingAfterBreak="0">
    <w:nsid w:val="478D2352"/>
    <w:multiLevelType w:val="hybridMultilevel"/>
    <w:tmpl w:val="94EA7422"/>
    <w:lvl w:ilvl="0" w:tplc="FA10BECA">
      <w:numFmt w:val="bullet"/>
      <w:lvlText w:val="-"/>
      <w:lvlJc w:val="left"/>
      <w:pPr>
        <w:ind w:left="720" w:hanging="360"/>
      </w:pPr>
      <w:rPr>
        <w:rFonts w:ascii="Calibri" w:eastAsia="Calibr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8145B76"/>
    <w:multiLevelType w:val="hybridMultilevel"/>
    <w:tmpl w:val="E722B7B6"/>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14BE0CC2">
      <w:numFmt w:val="bullet"/>
      <w:lvlText w:val=""/>
      <w:lvlJc w:val="left"/>
      <w:pPr>
        <w:ind w:left="2160" w:hanging="180"/>
      </w:pPr>
      <w:rPr>
        <w:rFonts w:ascii="Wingdings" w:eastAsia="Calibri" w:hAnsi="Wingdings" w:cs="Calibri"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54726C94"/>
    <w:multiLevelType w:val="hybridMultilevel"/>
    <w:tmpl w:val="95B4A9CC"/>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56251184"/>
    <w:multiLevelType w:val="hybridMultilevel"/>
    <w:tmpl w:val="FEB8769A"/>
    <w:lvl w:ilvl="0" w:tplc="22BE460E">
      <w:start w:val="1"/>
      <w:numFmt w:val="lowerLetter"/>
      <w:lvlText w:val="%1)"/>
      <w:lvlJc w:val="left"/>
      <w:pPr>
        <w:ind w:left="1080" w:hanging="360"/>
      </w:pPr>
      <w:rPr>
        <w:rFonts w:hint="default"/>
      </w:rPr>
    </w:lvl>
    <w:lvl w:ilvl="1" w:tplc="04070019" w:tentative="1">
      <w:start w:val="1"/>
      <w:numFmt w:val="lowerLetter"/>
      <w:lvlText w:val="%2."/>
      <w:lvlJc w:val="left"/>
      <w:pPr>
        <w:ind w:left="1800" w:hanging="360"/>
      </w:pPr>
    </w:lvl>
    <w:lvl w:ilvl="2" w:tplc="0407001B" w:tentative="1">
      <w:start w:val="1"/>
      <w:numFmt w:val="lowerRoman"/>
      <w:lvlText w:val="%3."/>
      <w:lvlJc w:val="right"/>
      <w:pPr>
        <w:ind w:left="2520" w:hanging="180"/>
      </w:pPr>
    </w:lvl>
    <w:lvl w:ilvl="3" w:tplc="0407000F" w:tentative="1">
      <w:start w:val="1"/>
      <w:numFmt w:val="decimal"/>
      <w:lvlText w:val="%4."/>
      <w:lvlJc w:val="left"/>
      <w:pPr>
        <w:ind w:left="3240" w:hanging="360"/>
      </w:pPr>
    </w:lvl>
    <w:lvl w:ilvl="4" w:tplc="04070019" w:tentative="1">
      <w:start w:val="1"/>
      <w:numFmt w:val="lowerLetter"/>
      <w:lvlText w:val="%5."/>
      <w:lvlJc w:val="left"/>
      <w:pPr>
        <w:ind w:left="3960" w:hanging="360"/>
      </w:pPr>
    </w:lvl>
    <w:lvl w:ilvl="5" w:tplc="0407001B" w:tentative="1">
      <w:start w:val="1"/>
      <w:numFmt w:val="lowerRoman"/>
      <w:lvlText w:val="%6."/>
      <w:lvlJc w:val="right"/>
      <w:pPr>
        <w:ind w:left="4680" w:hanging="180"/>
      </w:pPr>
    </w:lvl>
    <w:lvl w:ilvl="6" w:tplc="0407000F" w:tentative="1">
      <w:start w:val="1"/>
      <w:numFmt w:val="decimal"/>
      <w:lvlText w:val="%7."/>
      <w:lvlJc w:val="left"/>
      <w:pPr>
        <w:ind w:left="5400" w:hanging="360"/>
      </w:pPr>
    </w:lvl>
    <w:lvl w:ilvl="7" w:tplc="04070019" w:tentative="1">
      <w:start w:val="1"/>
      <w:numFmt w:val="lowerLetter"/>
      <w:lvlText w:val="%8."/>
      <w:lvlJc w:val="left"/>
      <w:pPr>
        <w:ind w:left="6120" w:hanging="360"/>
      </w:pPr>
    </w:lvl>
    <w:lvl w:ilvl="8" w:tplc="0407001B" w:tentative="1">
      <w:start w:val="1"/>
      <w:numFmt w:val="lowerRoman"/>
      <w:lvlText w:val="%9."/>
      <w:lvlJc w:val="right"/>
      <w:pPr>
        <w:ind w:left="6840" w:hanging="180"/>
      </w:pPr>
    </w:lvl>
  </w:abstractNum>
  <w:abstractNum w:abstractNumId="14" w15:restartNumberingAfterBreak="0">
    <w:nsid w:val="57E06859"/>
    <w:multiLevelType w:val="hybridMultilevel"/>
    <w:tmpl w:val="027CCB00"/>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5" w15:restartNumberingAfterBreak="0">
    <w:nsid w:val="5C4639D3"/>
    <w:multiLevelType w:val="hybridMultilevel"/>
    <w:tmpl w:val="DB0CDFA4"/>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5F672C01"/>
    <w:multiLevelType w:val="hybridMultilevel"/>
    <w:tmpl w:val="38B867BE"/>
    <w:lvl w:ilvl="0" w:tplc="11A09B3E">
      <w:numFmt w:val="bullet"/>
      <w:lvlText w:val="-"/>
      <w:lvlJc w:val="left"/>
      <w:pPr>
        <w:ind w:left="720" w:hanging="360"/>
      </w:pPr>
      <w:rPr>
        <w:rFonts w:ascii="Calibri" w:eastAsia="Calibr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start w:val="1"/>
      <w:numFmt w:val="bullet"/>
      <w:lvlText w:val="o"/>
      <w:lvlJc w:val="left"/>
      <w:pPr>
        <w:ind w:left="3600" w:hanging="360"/>
      </w:pPr>
      <w:rPr>
        <w:rFonts w:ascii="Courier New" w:hAnsi="Courier New" w:cs="Courier New" w:hint="default"/>
      </w:rPr>
    </w:lvl>
    <w:lvl w:ilvl="5" w:tplc="04070005">
      <w:start w:val="1"/>
      <w:numFmt w:val="bullet"/>
      <w:lvlText w:val=""/>
      <w:lvlJc w:val="left"/>
      <w:pPr>
        <w:ind w:left="4320" w:hanging="360"/>
      </w:pPr>
      <w:rPr>
        <w:rFonts w:ascii="Wingdings" w:hAnsi="Wingdings" w:hint="default"/>
      </w:rPr>
    </w:lvl>
    <w:lvl w:ilvl="6" w:tplc="04070001">
      <w:start w:val="1"/>
      <w:numFmt w:val="bullet"/>
      <w:lvlText w:val=""/>
      <w:lvlJc w:val="left"/>
      <w:pPr>
        <w:ind w:left="5040" w:hanging="360"/>
      </w:pPr>
      <w:rPr>
        <w:rFonts w:ascii="Symbol" w:hAnsi="Symbol" w:hint="default"/>
      </w:rPr>
    </w:lvl>
    <w:lvl w:ilvl="7" w:tplc="04070003">
      <w:start w:val="1"/>
      <w:numFmt w:val="bullet"/>
      <w:lvlText w:val="o"/>
      <w:lvlJc w:val="left"/>
      <w:pPr>
        <w:ind w:left="5760" w:hanging="360"/>
      </w:pPr>
      <w:rPr>
        <w:rFonts w:ascii="Courier New" w:hAnsi="Courier New" w:cs="Courier New" w:hint="default"/>
      </w:rPr>
    </w:lvl>
    <w:lvl w:ilvl="8" w:tplc="04070005">
      <w:start w:val="1"/>
      <w:numFmt w:val="bullet"/>
      <w:lvlText w:val=""/>
      <w:lvlJc w:val="left"/>
      <w:pPr>
        <w:ind w:left="6480" w:hanging="360"/>
      </w:pPr>
      <w:rPr>
        <w:rFonts w:ascii="Wingdings" w:hAnsi="Wingdings" w:hint="default"/>
      </w:rPr>
    </w:lvl>
  </w:abstractNum>
  <w:abstractNum w:abstractNumId="17" w15:restartNumberingAfterBreak="0">
    <w:nsid w:val="625352F0"/>
    <w:multiLevelType w:val="hybridMultilevel"/>
    <w:tmpl w:val="E628287A"/>
    <w:lvl w:ilvl="0" w:tplc="04070017">
      <w:start w:val="1"/>
      <w:numFmt w:val="lowerLetter"/>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70C751C6"/>
    <w:multiLevelType w:val="hybridMultilevel"/>
    <w:tmpl w:val="BAC49F7A"/>
    <w:lvl w:ilvl="0" w:tplc="04070003">
      <w:start w:val="1"/>
      <w:numFmt w:val="bullet"/>
      <w:lvlText w:val="o"/>
      <w:lvlJc w:val="left"/>
      <w:pPr>
        <w:ind w:left="720" w:hanging="360"/>
      </w:pPr>
      <w:rPr>
        <w:rFonts w:ascii="Courier New" w:hAnsi="Courier New" w:cs="Courier New"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7307348E"/>
    <w:multiLevelType w:val="hybridMultilevel"/>
    <w:tmpl w:val="C2301CA2"/>
    <w:lvl w:ilvl="0" w:tplc="EC540066">
      <w:numFmt w:val="bullet"/>
      <w:lvlText w:val="-"/>
      <w:lvlJc w:val="left"/>
      <w:pPr>
        <w:ind w:left="720" w:hanging="360"/>
      </w:pPr>
      <w:rPr>
        <w:rFonts w:ascii="Arial" w:eastAsiaTheme="majorEastAsia"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78470AD5"/>
    <w:multiLevelType w:val="hybridMultilevel"/>
    <w:tmpl w:val="B3AC5532"/>
    <w:lvl w:ilvl="0" w:tplc="14BE0CC2">
      <w:numFmt w:val="bullet"/>
      <w:lvlText w:val=""/>
      <w:lvlJc w:val="left"/>
      <w:pPr>
        <w:ind w:left="1080" w:hanging="360"/>
      </w:pPr>
      <w:rPr>
        <w:rFonts w:ascii="Wingdings" w:eastAsia="Calibri" w:hAnsi="Wingdings" w:cs="Calibri" w:hint="default"/>
      </w:rPr>
    </w:lvl>
    <w:lvl w:ilvl="1" w:tplc="04070003">
      <w:start w:val="1"/>
      <w:numFmt w:val="bullet"/>
      <w:lvlText w:val="o"/>
      <w:lvlJc w:val="left"/>
      <w:pPr>
        <w:ind w:left="1800" w:hanging="360"/>
      </w:pPr>
      <w:rPr>
        <w:rFonts w:ascii="Courier New" w:hAnsi="Courier New" w:cs="Courier New" w:hint="default"/>
      </w:rPr>
    </w:lvl>
    <w:lvl w:ilvl="2" w:tplc="04070005">
      <w:start w:val="1"/>
      <w:numFmt w:val="bullet"/>
      <w:lvlText w:val=""/>
      <w:lvlJc w:val="left"/>
      <w:pPr>
        <w:ind w:left="2520" w:hanging="360"/>
      </w:pPr>
      <w:rPr>
        <w:rFonts w:ascii="Wingdings" w:hAnsi="Wingdings" w:hint="default"/>
      </w:rPr>
    </w:lvl>
    <w:lvl w:ilvl="3" w:tplc="04070001">
      <w:start w:val="1"/>
      <w:numFmt w:val="bullet"/>
      <w:lvlText w:val=""/>
      <w:lvlJc w:val="left"/>
      <w:pPr>
        <w:ind w:left="3240" w:hanging="360"/>
      </w:pPr>
      <w:rPr>
        <w:rFonts w:ascii="Symbol" w:hAnsi="Symbol" w:hint="default"/>
      </w:rPr>
    </w:lvl>
    <w:lvl w:ilvl="4" w:tplc="04070003">
      <w:start w:val="1"/>
      <w:numFmt w:val="bullet"/>
      <w:lvlText w:val="o"/>
      <w:lvlJc w:val="left"/>
      <w:pPr>
        <w:ind w:left="3960" w:hanging="360"/>
      </w:pPr>
      <w:rPr>
        <w:rFonts w:ascii="Courier New" w:hAnsi="Courier New" w:cs="Courier New" w:hint="default"/>
      </w:rPr>
    </w:lvl>
    <w:lvl w:ilvl="5" w:tplc="04070005">
      <w:start w:val="1"/>
      <w:numFmt w:val="bullet"/>
      <w:lvlText w:val=""/>
      <w:lvlJc w:val="left"/>
      <w:pPr>
        <w:ind w:left="4680" w:hanging="360"/>
      </w:pPr>
      <w:rPr>
        <w:rFonts w:ascii="Wingdings" w:hAnsi="Wingdings" w:hint="default"/>
      </w:rPr>
    </w:lvl>
    <w:lvl w:ilvl="6" w:tplc="04070001">
      <w:start w:val="1"/>
      <w:numFmt w:val="bullet"/>
      <w:lvlText w:val=""/>
      <w:lvlJc w:val="left"/>
      <w:pPr>
        <w:ind w:left="5400" w:hanging="360"/>
      </w:pPr>
      <w:rPr>
        <w:rFonts w:ascii="Symbol" w:hAnsi="Symbol" w:hint="default"/>
      </w:rPr>
    </w:lvl>
    <w:lvl w:ilvl="7" w:tplc="04070003">
      <w:start w:val="1"/>
      <w:numFmt w:val="bullet"/>
      <w:lvlText w:val="o"/>
      <w:lvlJc w:val="left"/>
      <w:pPr>
        <w:ind w:left="6120" w:hanging="360"/>
      </w:pPr>
      <w:rPr>
        <w:rFonts w:ascii="Courier New" w:hAnsi="Courier New" w:cs="Courier New" w:hint="default"/>
      </w:rPr>
    </w:lvl>
    <w:lvl w:ilvl="8" w:tplc="04070005">
      <w:start w:val="1"/>
      <w:numFmt w:val="bullet"/>
      <w:lvlText w:val=""/>
      <w:lvlJc w:val="left"/>
      <w:pPr>
        <w:ind w:left="6840" w:hanging="360"/>
      </w:pPr>
      <w:rPr>
        <w:rFonts w:ascii="Wingdings" w:hAnsi="Wingdings" w:hint="default"/>
      </w:rPr>
    </w:lvl>
  </w:abstractNum>
  <w:num w:numId="1" w16cid:durableId="5791504">
    <w:abstractNumId w:val="5"/>
  </w:num>
  <w:num w:numId="2" w16cid:durableId="1608851412">
    <w:abstractNumId w:val="8"/>
  </w:num>
  <w:num w:numId="3" w16cid:durableId="1233663375">
    <w:abstractNumId w:val="9"/>
  </w:num>
  <w:num w:numId="4" w16cid:durableId="1241330789">
    <w:abstractNumId w:val="16"/>
  </w:num>
  <w:num w:numId="5" w16cid:durableId="1972593098">
    <w:abstractNumId w:val="3"/>
  </w:num>
  <w:num w:numId="6" w16cid:durableId="692610531">
    <w:abstractNumId w:val="20"/>
  </w:num>
  <w:num w:numId="7" w16cid:durableId="1309164037">
    <w:abstractNumId w:val="11"/>
  </w:num>
  <w:num w:numId="8" w16cid:durableId="164636331">
    <w:abstractNumId w:val="13"/>
  </w:num>
  <w:num w:numId="9" w16cid:durableId="1378747656">
    <w:abstractNumId w:val="17"/>
  </w:num>
  <w:num w:numId="10" w16cid:durableId="1094285038">
    <w:abstractNumId w:val="3"/>
  </w:num>
  <w:num w:numId="11" w16cid:durableId="1994528391">
    <w:abstractNumId w:val="20"/>
  </w:num>
  <w:num w:numId="12" w16cid:durableId="1416247811">
    <w:abstractNumId w:val="14"/>
  </w:num>
  <w:num w:numId="13" w16cid:durableId="1219367271">
    <w:abstractNumId w:val="15"/>
  </w:num>
  <w:num w:numId="14" w16cid:durableId="1389452023">
    <w:abstractNumId w:val="0"/>
  </w:num>
  <w:num w:numId="15" w16cid:durableId="1686861974">
    <w:abstractNumId w:val="19"/>
  </w:num>
  <w:num w:numId="16" w16cid:durableId="1779249830">
    <w:abstractNumId w:val="18"/>
  </w:num>
  <w:num w:numId="17" w16cid:durableId="889919463">
    <w:abstractNumId w:val="7"/>
  </w:num>
  <w:num w:numId="18" w16cid:durableId="52121545">
    <w:abstractNumId w:val="6"/>
  </w:num>
  <w:num w:numId="19" w16cid:durableId="1513951309">
    <w:abstractNumId w:val="4"/>
  </w:num>
  <w:num w:numId="20" w16cid:durableId="1070157253">
    <w:abstractNumId w:val="12"/>
  </w:num>
  <w:num w:numId="21" w16cid:durableId="1568808332">
    <w:abstractNumId w:val="1"/>
  </w:num>
  <w:num w:numId="22" w16cid:durableId="84813121">
    <w:abstractNumId w:val="10"/>
  </w:num>
  <w:num w:numId="23" w16cid:durableId="473327989">
    <w:abstractNumId w:val="2"/>
  </w:num>
  <w:num w:numId="24" w16cid:durableId="1327992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D418D"/>
    <w:rsid w:val="0000354E"/>
    <w:rsid w:val="00006433"/>
    <w:rsid w:val="00015C70"/>
    <w:rsid w:val="00017031"/>
    <w:rsid w:val="000654C0"/>
    <w:rsid w:val="00074D2C"/>
    <w:rsid w:val="00076481"/>
    <w:rsid w:val="000932DB"/>
    <w:rsid w:val="000A2051"/>
    <w:rsid w:val="000B08DC"/>
    <w:rsid w:val="000B5764"/>
    <w:rsid w:val="000B767D"/>
    <w:rsid w:val="000C00A2"/>
    <w:rsid w:val="000C3062"/>
    <w:rsid w:val="000C6BEB"/>
    <w:rsid w:val="000D3D7A"/>
    <w:rsid w:val="000E32DC"/>
    <w:rsid w:val="000F0FE4"/>
    <w:rsid w:val="000F1A7E"/>
    <w:rsid w:val="00112CCD"/>
    <w:rsid w:val="0013276F"/>
    <w:rsid w:val="0014576D"/>
    <w:rsid w:val="00157155"/>
    <w:rsid w:val="001669BD"/>
    <w:rsid w:val="001712CF"/>
    <w:rsid w:val="00185BCE"/>
    <w:rsid w:val="00190A24"/>
    <w:rsid w:val="00195B21"/>
    <w:rsid w:val="00196230"/>
    <w:rsid w:val="001C246E"/>
    <w:rsid w:val="001C2481"/>
    <w:rsid w:val="001D236F"/>
    <w:rsid w:val="001D5B29"/>
    <w:rsid w:val="002178C9"/>
    <w:rsid w:val="002473A7"/>
    <w:rsid w:val="00247B79"/>
    <w:rsid w:val="002717DE"/>
    <w:rsid w:val="00275C9F"/>
    <w:rsid w:val="00297291"/>
    <w:rsid w:val="002A3D6B"/>
    <w:rsid w:val="002D413B"/>
    <w:rsid w:val="002D79AD"/>
    <w:rsid w:val="002D7AA1"/>
    <w:rsid w:val="002E6E4E"/>
    <w:rsid w:val="002E70B3"/>
    <w:rsid w:val="002F32E1"/>
    <w:rsid w:val="002F594E"/>
    <w:rsid w:val="00321F01"/>
    <w:rsid w:val="003347E9"/>
    <w:rsid w:val="003463B1"/>
    <w:rsid w:val="00350236"/>
    <w:rsid w:val="0036407D"/>
    <w:rsid w:val="003A1DD0"/>
    <w:rsid w:val="003D3897"/>
    <w:rsid w:val="00410710"/>
    <w:rsid w:val="00412349"/>
    <w:rsid w:val="00426E5D"/>
    <w:rsid w:val="00437DED"/>
    <w:rsid w:val="00446D16"/>
    <w:rsid w:val="004547CD"/>
    <w:rsid w:val="00485596"/>
    <w:rsid w:val="004862A1"/>
    <w:rsid w:val="00486938"/>
    <w:rsid w:val="00490846"/>
    <w:rsid w:val="00499B23"/>
    <w:rsid w:val="004A24DA"/>
    <w:rsid w:val="004E3A3C"/>
    <w:rsid w:val="004E4F29"/>
    <w:rsid w:val="004F2C9B"/>
    <w:rsid w:val="004F498D"/>
    <w:rsid w:val="005127E6"/>
    <w:rsid w:val="00520FA8"/>
    <w:rsid w:val="00533FF3"/>
    <w:rsid w:val="00552C11"/>
    <w:rsid w:val="00567A7D"/>
    <w:rsid w:val="005A35DA"/>
    <w:rsid w:val="005D3698"/>
    <w:rsid w:val="005E2F59"/>
    <w:rsid w:val="005E7801"/>
    <w:rsid w:val="005F0999"/>
    <w:rsid w:val="005F47EE"/>
    <w:rsid w:val="00610D61"/>
    <w:rsid w:val="00615064"/>
    <w:rsid w:val="00616C65"/>
    <w:rsid w:val="0065796E"/>
    <w:rsid w:val="00661312"/>
    <w:rsid w:val="00664441"/>
    <w:rsid w:val="00694840"/>
    <w:rsid w:val="006954C7"/>
    <w:rsid w:val="00697A7E"/>
    <w:rsid w:val="006B6EDC"/>
    <w:rsid w:val="006D3054"/>
    <w:rsid w:val="006D4C33"/>
    <w:rsid w:val="006D6DEC"/>
    <w:rsid w:val="006D717C"/>
    <w:rsid w:val="006D7ACB"/>
    <w:rsid w:val="006E153A"/>
    <w:rsid w:val="006F0BC8"/>
    <w:rsid w:val="0071016A"/>
    <w:rsid w:val="007225CF"/>
    <w:rsid w:val="00732C6C"/>
    <w:rsid w:val="00732E5B"/>
    <w:rsid w:val="007508BC"/>
    <w:rsid w:val="007533B2"/>
    <w:rsid w:val="00783AD3"/>
    <w:rsid w:val="007B6F7C"/>
    <w:rsid w:val="007C658C"/>
    <w:rsid w:val="007D2DBD"/>
    <w:rsid w:val="007D5820"/>
    <w:rsid w:val="007F7627"/>
    <w:rsid w:val="00801E4D"/>
    <w:rsid w:val="008113E9"/>
    <w:rsid w:val="00837652"/>
    <w:rsid w:val="00840D44"/>
    <w:rsid w:val="00851646"/>
    <w:rsid w:val="008531F3"/>
    <w:rsid w:val="00857748"/>
    <w:rsid w:val="008628F0"/>
    <w:rsid w:val="00895B45"/>
    <w:rsid w:val="0089700F"/>
    <w:rsid w:val="008A0DBA"/>
    <w:rsid w:val="008A1D03"/>
    <w:rsid w:val="008A1EF4"/>
    <w:rsid w:val="008A4A32"/>
    <w:rsid w:val="008B4AB4"/>
    <w:rsid w:val="008C55D2"/>
    <w:rsid w:val="00917507"/>
    <w:rsid w:val="00921005"/>
    <w:rsid w:val="009262F4"/>
    <w:rsid w:val="00953BF5"/>
    <w:rsid w:val="00956952"/>
    <w:rsid w:val="00967677"/>
    <w:rsid w:val="00967B9A"/>
    <w:rsid w:val="00973EAA"/>
    <w:rsid w:val="00977D3D"/>
    <w:rsid w:val="009C3DFC"/>
    <w:rsid w:val="009E7858"/>
    <w:rsid w:val="00A015C9"/>
    <w:rsid w:val="00A02F4F"/>
    <w:rsid w:val="00A075F5"/>
    <w:rsid w:val="00A21F47"/>
    <w:rsid w:val="00A25332"/>
    <w:rsid w:val="00A61A7A"/>
    <w:rsid w:val="00A7599F"/>
    <w:rsid w:val="00A8091B"/>
    <w:rsid w:val="00A835F1"/>
    <w:rsid w:val="00A85B60"/>
    <w:rsid w:val="00AB7F28"/>
    <w:rsid w:val="00AC3536"/>
    <w:rsid w:val="00AE7D2D"/>
    <w:rsid w:val="00AF071B"/>
    <w:rsid w:val="00AF2417"/>
    <w:rsid w:val="00B0306E"/>
    <w:rsid w:val="00B1370C"/>
    <w:rsid w:val="00B13894"/>
    <w:rsid w:val="00B31932"/>
    <w:rsid w:val="00B32E4C"/>
    <w:rsid w:val="00B465C5"/>
    <w:rsid w:val="00B47E1E"/>
    <w:rsid w:val="00B5437D"/>
    <w:rsid w:val="00B8761D"/>
    <w:rsid w:val="00B92316"/>
    <w:rsid w:val="00BB2F08"/>
    <w:rsid w:val="00BC2C7C"/>
    <w:rsid w:val="00BF3F79"/>
    <w:rsid w:val="00C508D1"/>
    <w:rsid w:val="00C50E6E"/>
    <w:rsid w:val="00C535F7"/>
    <w:rsid w:val="00C62488"/>
    <w:rsid w:val="00C7389C"/>
    <w:rsid w:val="00C819C7"/>
    <w:rsid w:val="00C84069"/>
    <w:rsid w:val="00C97305"/>
    <w:rsid w:val="00CA124D"/>
    <w:rsid w:val="00CA5087"/>
    <w:rsid w:val="00CA7986"/>
    <w:rsid w:val="00CA7E32"/>
    <w:rsid w:val="00CB2B16"/>
    <w:rsid w:val="00CC2459"/>
    <w:rsid w:val="00CC4C85"/>
    <w:rsid w:val="00CD05CC"/>
    <w:rsid w:val="00CD1E21"/>
    <w:rsid w:val="00CD570E"/>
    <w:rsid w:val="00CE6F57"/>
    <w:rsid w:val="00CF60AD"/>
    <w:rsid w:val="00D2263A"/>
    <w:rsid w:val="00D32EE1"/>
    <w:rsid w:val="00D33C4F"/>
    <w:rsid w:val="00D360D6"/>
    <w:rsid w:val="00D47213"/>
    <w:rsid w:val="00D551D3"/>
    <w:rsid w:val="00D70894"/>
    <w:rsid w:val="00D8610E"/>
    <w:rsid w:val="00D91355"/>
    <w:rsid w:val="00D957AA"/>
    <w:rsid w:val="00D96195"/>
    <w:rsid w:val="00DA32E4"/>
    <w:rsid w:val="00DA61C4"/>
    <w:rsid w:val="00DB111E"/>
    <w:rsid w:val="00DB205C"/>
    <w:rsid w:val="00DB5282"/>
    <w:rsid w:val="00DC1D8C"/>
    <w:rsid w:val="00DD418D"/>
    <w:rsid w:val="00DD628C"/>
    <w:rsid w:val="00DD7CD9"/>
    <w:rsid w:val="00DD7F5B"/>
    <w:rsid w:val="00DE204E"/>
    <w:rsid w:val="00DE5DAE"/>
    <w:rsid w:val="00DE7DD1"/>
    <w:rsid w:val="00DF68DE"/>
    <w:rsid w:val="00E1228A"/>
    <w:rsid w:val="00E53E50"/>
    <w:rsid w:val="00E84676"/>
    <w:rsid w:val="00E859D9"/>
    <w:rsid w:val="00EC0AD3"/>
    <w:rsid w:val="00EC2FD4"/>
    <w:rsid w:val="00EE1EFD"/>
    <w:rsid w:val="00EE6B20"/>
    <w:rsid w:val="00F05226"/>
    <w:rsid w:val="00F054CB"/>
    <w:rsid w:val="00F062BB"/>
    <w:rsid w:val="00F1659A"/>
    <w:rsid w:val="00F251BD"/>
    <w:rsid w:val="00F54559"/>
    <w:rsid w:val="00F63868"/>
    <w:rsid w:val="00F70E65"/>
    <w:rsid w:val="00FA7F54"/>
    <w:rsid w:val="00FD1316"/>
    <w:rsid w:val="00FE0352"/>
    <w:rsid w:val="00FF50DE"/>
    <w:rsid w:val="00FF7A06"/>
    <w:rsid w:val="0791A358"/>
    <w:rsid w:val="0792D75A"/>
    <w:rsid w:val="086A7A9A"/>
    <w:rsid w:val="0A565D24"/>
    <w:rsid w:val="0CAE68B0"/>
    <w:rsid w:val="0E257772"/>
    <w:rsid w:val="11365F5E"/>
    <w:rsid w:val="12B5D4DE"/>
    <w:rsid w:val="1463A7CA"/>
    <w:rsid w:val="17039AF1"/>
    <w:rsid w:val="17424944"/>
    <w:rsid w:val="18E1F67F"/>
    <w:rsid w:val="19F8385E"/>
    <w:rsid w:val="1E641BC2"/>
    <w:rsid w:val="20E04C2E"/>
    <w:rsid w:val="21709E75"/>
    <w:rsid w:val="240B2201"/>
    <w:rsid w:val="24110B44"/>
    <w:rsid w:val="24C14D13"/>
    <w:rsid w:val="27B2D718"/>
    <w:rsid w:val="2C23448B"/>
    <w:rsid w:val="2EC8D045"/>
    <w:rsid w:val="336F8AF1"/>
    <w:rsid w:val="33A80C01"/>
    <w:rsid w:val="355F99F4"/>
    <w:rsid w:val="37A7B705"/>
    <w:rsid w:val="3D3A55C2"/>
    <w:rsid w:val="40D73AF4"/>
    <w:rsid w:val="4137A707"/>
    <w:rsid w:val="4A765C47"/>
    <w:rsid w:val="4BF1DB92"/>
    <w:rsid w:val="4DBAD044"/>
    <w:rsid w:val="52A0ED7C"/>
    <w:rsid w:val="53C6A4B6"/>
    <w:rsid w:val="55BB7B07"/>
    <w:rsid w:val="563C39B4"/>
    <w:rsid w:val="5AB05993"/>
    <w:rsid w:val="5E9E8963"/>
    <w:rsid w:val="5EDF2B92"/>
    <w:rsid w:val="61A77200"/>
    <w:rsid w:val="62E296BD"/>
    <w:rsid w:val="6440E701"/>
    <w:rsid w:val="6650CE6F"/>
    <w:rsid w:val="688E308C"/>
    <w:rsid w:val="68C2AE1B"/>
    <w:rsid w:val="6B18546B"/>
    <w:rsid w:val="6BEEBEC5"/>
    <w:rsid w:val="6C400F48"/>
    <w:rsid w:val="70CEF6D0"/>
    <w:rsid w:val="725E3288"/>
    <w:rsid w:val="774367A4"/>
    <w:rsid w:val="776D4793"/>
    <w:rsid w:val="7ADCC8F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942ED5D"/>
  <w15:chartTrackingRefBased/>
  <w15:docId w15:val="{D887E5CB-58EF-4D8C-BEB9-AF28F11435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0FA8"/>
    <w:pPr>
      <w:spacing w:after="0" w:line="240" w:lineRule="auto"/>
    </w:pPr>
    <w:rPr>
      <w:rFonts w:ascii="Calibri" w:eastAsia="Calibri" w:hAnsi="Calibri" w:cs="Times New Roman"/>
    </w:rPr>
  </w:style>
  <w:style w:type="paragraph" w:styleId="Heading1">
    <w:name w:val="heading 1"/>
    <w:basedOn w:val="Normal"/>
    <w:next w:val="Normal"/>
    <w:link w:val="Heading1Char"/>
    <w:uiPriority w:val="9"/>
    <w:qFormat/>
    <w:rsid w:val="009E7858"/>
    <w:pPr>
      <w:keepNext/>
      <w:keepLines/>
      <w:spacing w:before="240"/>
      <w:outlineLvl w:val="0"/>
    </w:pPr>
    <w:rPr>
      <w:rFonts w:asciiTheme="majorHAnsi" w:eastAsiaTheme="majorEastAsia" w:hAnsiTheme="majorHAnsi" w:cstheme="majorBidi"/>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6938"/>
    <w:pPr>
      <w:tabs>
        <w:tab w:val="center" w:pos="4536"/>
        <w:tab w:val="right" w:pos="9072"/>
      </w:tabs>
    </w:pPr>
  </w:style>
  <w:style w:type="character" w:customStyle="1" w:styleId="HeaderChar">
    <w:name w:val="Header Char"/>
    <w:basedOn w:val="DefaultParagraphFont"/>
    <w:link w:val="Header"/>
    <w:uiPriority w:val="99"/>
    <w:rsid w:val="00486938"/>
  </w:style>
  <w:style w:type="paragraph" w:styleId="Footer">
    <w:name w:val="footer"/>
    <w:basedOn w:val="Normal"/>
    <w:link w:val="FooterChar"/>
    <w:uiPriority w:val="99"/>
    <w:unhideWhenUsed/>
    <w:rsid w:val="00486938"/>
    <w:pPr>
      <w:tabs>
        <w:tab w:val="center" w:pos="4536"/>
        <w:tab w:val="right" w:pos="9072"/>
      </w:tabs>
    </w:pPr>
  </w:style>
  <w:style w:type="character" w:customStyle="1" w:styleId="FooterChar">
    <w:name w:val="Footer Char"/>
    <w:basedOn w:val="DefaultParagraphFont"/>
    <w:link w:val="Footer"/>
    <w:uiPriority w:val="99"/>
    <w:rsid w:val="00486938"/>
  </w:style>
  <w:style w:type="character" w:customStyle="1" w:styleId="Heading1Char">
    <w:name w:val="Heading 1 Char"/>
    <w:basedOn w:val="DefaultParagraphFont"/>
    <w:link w:val="Heading1"/>
    <w:uiPriority w:val="9"/>
    <w:rsid w:val="009E7858"/>
    <w:rPr>
      <w:rFonts w:asciiTheme="majorHAnsi" w:eastAsiaTheme="majorEastAsia" w:hAnsiTheme="majorHAnsi" w:cstheme="majorBidi"/>
      <w:sz w:val="32"/>
      <w:szCs w:val="32"/>
    </w:rPr>
  </w:style>
  <w:style w:type="paragraph" w:styleId="ListParagraph">
    <w:name w:val="List Paragraph"/>
    <w:basedOn w:val="Normal"/>
    <w:uiPriority w:val="34"/>
    <w:qFormat/>
    <w:rsid w:val="00520FA8"/>
    <w:pPr>
      <w:ind w:left="720"/>
    </w:pPr>
  </w:style>
  <w:style w:type="table" w:styleId="TableGrid">
    <w:name w:val="Table Grid"/>
    <w:basedOn w:val="TableNormal"/>
    <w:uiPriority w:val="59"/>
    <w:rsid w:val="00D96195"/>
    <w:pPr>
      <w:spacing w:after="0" w:line="240" w:lineRule="auto"/>
      <w:ind w:left="357"/>
    </w:pPr>
    <w:tblPr>
      <w:tblInd w:w="0" w:type="nil"/>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itle">
    <w:name w:val="Title"/>
    <w:basedOn w:val="Normal"/>
    <w:next w:val="Normal"/>
    <w:link w:val="TitleChar"/>
    <w:uiPriority w:val="10"/>
    <w:qFormat/>
    <w:rsid w:val="00D96195"/>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6195"/>
    <w:rPr>
      <w:rFonts w:asciiTheme="majorHAnsi" w:eastAsiaTheme="majorEastAsia" w:hAnsiTheme="majorHAnsi" w:cstheme="majorBidi"/>
      <w:spacing w:val="-10"/>
      <w:kern w:val="28"/>
      <w:sz w:val="56"/>
      <w:szCs w:val="56"/>
    </w:rPr>
  </w:style>
  <w:style w:type="character" w:styleId="PageNumber">
    <w:name w:val="page number"/>
    <w:basedOn w:val="DefaultParagraphFont"/>
    <w:uiPriority w:val="99"/>
    <w:semiHidden/>
    <w:unhideWhenUsed/>
    <w:rsid w:val="004A24DA"/>
  </w:style>
  <w:style w:type="character" w:styleId="CommentReference">
    <w:name w:val="annotation reference"/>
    <w:basedOn w:val="DefaultParagraphFont"/>
    <w:uiPriority w:val="99"/>
    <w:semiHidden/>
    <w:unhideWhenUsed/>
    <w:rsid w:val="00F54559"/>
    <w:rPr>
      <w:sz w:val="16"/>
      <w:szCs w:val="16"/>
    </w:rPr>
  </w:style>
  <w:style w:type="paragraph" w:styleId="CommentText">
    <w:name w:val="annotation text"/>
    <w:basedOn w:val="Normal"/>
    <w:link w:val="CommentTextChar"/>
    <w:uiPriority w:val="99"/>
    <w:semiHidden/>
    <w:unhideWhenUsed/>
    <w:rsid w:val="00F54559"/>
    <w:rPr>
      <w:sz w:val="20"/>
      <w:szCs w:val="20"/>
    </w:rPr>
  </w:style>
  <w:style w:type="character" w:customStyle="1" w:styleId="CommentTextChar">
    <w:name w:val="Comment Text Char"/>
    <w:basedOn w:val="DefaultParagraphFont"/>
    <w:link w:val="CommentText"/>
    <w:uiPriority w:val="99"/>
    <w:semiHidden/>
    <w:rsid w:val="00F54559"/>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F54559"/>
    <w:rPr>
      <w:b/>
      <w:bCs/>
    </w:rPr>
  </w:style>
  <w:style w:type="character" w:customStyle="1" w:styleId="CommentSubjectChar">
    <w:name w:val="Comment Subject Char"/>
    <w:basedOn w:val="CommentTextChar"/>
    <w:link w:val="CommentSubject"/>
    <w:uiPriority w:val="99"/>
    <w:semiHidden/>
    <w:rsid w:val="00F54559"/>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F54559"/>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F54559"/>
    <w:rPr>
      <w:rFonts w:ascii="Times New Roman" w:eastAsia="Calibri" w:hAnsi="Times New Roman" w:cs="Times New Roman"/>
      <w:sz w:val="18"/>
      <w:szCs w:val="18"/>
    </w:rPr>
  </w:style>
  <w:style w:type="character" w:styleId="Hyperlink">
    <w:name w:val="Hyperlink"/>
    <w:basedOn w:val="DefaultParagraphFont"/>
    <w:uiPriority w:val="99"/>
    <w:unhideWhenUsed/>
    <w:rsid w:val="00A21F47"/>
    <w:rPr>
      <w:color w:val="0563C1" w:themeColor="hyperlink"/>
      <w:u w:val="single"/>
    </w:rPr>
  </w:style>
  <w:style w:type="character" w:styleId="UnresolvedMention">
    <w:name w:val="Unresolved Mention"/>
    <w:basedOn w:val="DefaultParagraphFont"/>
    <w:uiPriority w:val="99"/>
    <w:semiHidden/>
    <w:unhideWhenUsed/>
    <w:rsid w:val="00A21F47"/>
    <w:rPr>
      <w:color w:val="605E5C"/>
      <w:shd w:val="clear" w:color="auto" w:fill="E1DFDD"/>
    </w:rPr>
  </w:style>
  <w:style w:type="paragraph" w:styleId="NormalWeb">
    <w:name w:val="Normal (Web)"/>
    <w:basedOn w:val="Normal"/>
    <w:uiPriority w:val="99"/>
    <w:unhideWhenUsed/>
    <w:rsid w:val="00953BF5"/>
    <w:pPr>
      <w:spacing w:before="100" w:beforeAutospacing="1" w:after="100" w:afterAutospacing="1"/>
    </w:pPr>
    <w:rPr>
      <w:rFonts w:ascii="Times New Roman" w:eastAsia="Times New Roman" w:hAnsi="Times New Roman"/>
      <w:sz w:val="24"/>
      <w:szCs w:val="24"/>
      <w:lang w:eastAsia="de-DE"/>
    </w:rPr>
  </w:style>
  <w:style w:type="character" w:styleId="Strong">
    <w:name w:val="Strong"/>
    <w:basedOn w:val="DefaultParagraphFont"/>
    <w:uiPriority w:val="22"/>
    <w:qFormat/>
    <w:rsid w:val="00953B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583780">
      <w:bodyDiv w:val="1"/>
      <w:marLeft w:val="0"/>
      <w:marRight w:val="0"/>
      <w:marTop w:val="0"/>
      <w:marBottom w:val="0"/>
      <w:divBdr>
        <w:top w:val="none" w:sz="0" w:space="0" w:color="auto"/>
        <w:left w:val="none" w:sz="0" w:space="0" w:color="auto"/>
        <w:bottom w:val="none" w:sz="0" w:space="0" w:color="auto"/>
        <w:right w:val="none" w:sz="0" w:space="0" w:color="auto"/>
      </w:divBdr>
    </w:div>
    <w:div w:id="119151043">
      <w:bodyDiv w:val="1"/>
      <w:marLeft w:val="0"/>
      <w:marRight w:val="0"/>
      <w:marTop w:val="0"/>
      <w:marBottom w:val="0"/>
      <w:divBdr>
        <w:top w:val="none" w:sz="0" w:space="0" w:color="auto"/>
        <w:left w:val="none" w:sz="0" w:space="0" w:color="auto"/>
        <w:bottom w:val="none" w:sz="0" w:space="0" w:color="auto"/>
        <w:right w:val="none" w:sz="0" w:space="0" w:color="auto"/>
      </w:divBdr>
    </w:div>
    <w:div w:id="843713698">
      <w:bodyDiv w:val="1"/>
      <w:marLeft w:val="0"/>
      <w:marRight w:val="0"/>
      <w:marTop w:val="0"/>
      <w:marBottom w:val="0"/>
      <w:divBdr>
        <w:top w:val="none" w:sz="0" w:space="0" w:color="auto"/>
        <w:left w:val="none" w:sz="0" w:space="0" w:color="auto"/>
        <w:bottom w:val="none" w:sz="0" w:space="0" w:color="auto"/>
        <w:right w:val="none" w:sz="0" w:space="0" w:color="auto"/>
      </w:divBdr>
    </w:div>
    <w:div w:id="1258636947">
      <w:bodyDiv w:val="1"/>
      <w:marLeft w:val="0"/>
      <w:marRight w:val="0"/>
      <w:marTop w:val="0"/>
      <w:marBottom w:val="0"/>
      <w:divBdr>
        <w:top w:val="none" w:sz="0" w:space="0" w:color="auto"/>
        <w:left w:val="none" w:sz="0" w:space="0" w:color="auto"/>
        <w:bottom w:val="none" w:sz="0" w:space="0" w:color="auto"/>
        <w:right w:val="none" w:sz="0" w:space="0" w:color="auto"/>
      </w:divBdr>
    </w:div>
    <w:div w:id="1894346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haw-hamburg.de/datenschutz/"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eur-lex.europa.eu/legal-content/EN/TXT/?uri=CELEX:32016R0679" TargetMode="External"/><Relationship Id="rId17" Type="http://schemas.openxmlformats.org/officeDocument/2006/relationships/hyperlink" Target="http://www.datenschutz-nord-gruppe.de"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haw-hamburg.de/datenschut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eur-lex.europa.eu/legal-content/EN/TXT/?uri=CELEX:32016R0679" TargetMode="External"/><Relationship Id="rId23"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enschutz-nord-gruppe.de" TargetMode="External"/><Relationship Id="rId22"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fb1163-0dba-4e9b-839b-2bfb01bbe08b">
      <Terms xmlns="http://schemas.microsoft.com/office/infopath/2007/PartnerControls"/>
    </lcf76f155ced4ddcb4097134ff3c332f>
    <TaxCatchAll xmlns="f668601b-9561-4b62-b669-19103c42d72a"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kument" ma:contentTypeID="0x0101005F2AD903FF37F74CBD8E3EF30708BF57" ma:contentTypeVersion="15" ma:contentTypeDescription="Ein neues Dokument erstellen." ma:contentTypeScope="" ma:versionID="64cf14ec8609bd5d2cada1efb6097b4b">
  <xsd:schema xmlns:xsd="http://www.w3.org/2001/XMLSchema" xmlns:xs="http://www.w3.org/2001/XMLSchema" xmlns:p="http://schemas.microsoft.com/office/2006/metadata/properties" xmlns:ns2="1efb1163-0dba-4e9b-839b-2bfb01bbe08b" xmlns:ns3="f668601b-9561-4b62-b669-19103c42d72a" targetNamespace="http://schemas.microsoft.com/office/2006/metadata/properties" ma:root="true" ma:fieldsID="b7d636dc8189dfb68f6ce8bcb8e19665" ns2:_="" ns3:_="">
    <xsd:import namespace="1efb1163-0dba-4e9b-839b-2bfb01bbe08b"/>
    <xsd:import namespace="f668601b-9561-4b62-b669-19103c42d72a"/>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SearchPropertie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fb1163-0dba-4e9b-839b-2bfb01bbe08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Bildmarkierungen" ma:readOnly="false" ma:fieldId="{5cf76f15-5ced-4ddc-b409-7134ff3c332f}" ma:taxonomyMulti="true" ma:sspId="1902dec8-a9aa-4cb7-a2d5-0c0a0010876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668601b-9561-4b62-b669-19103c42d72a"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cd1ae88d-bcc0-4980-a689-8d0574bfa473}" ma:internalName="TaxCatchAll" ma:showField="CatchAllData" ma:web="f668601b-9561-4b62-b669-19103c42d72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411927-8E17-4C3A-93DD-215E96EA6447}">
  <ds:schemaRefs>
    <ds:schemaRef ds:uri="http://schemas.microsoft.com/office/2006/metadata/properties"/>
    <ds:schemaRef ds:uri="http://schemas.microsoft.com/office/infopath/2007/PartnerControls"/>
    <ds:schemaRef ds:uri="1efb1163-0dba-4e9b-839b-2bfb01bbe08b"/>
    <ds:schemaRef ds:uri="f668601b-9561-4b62-b669-19103c42d72a"/>
  </ds:schemaRefs>
</ds:datastoreItem>
</file>

<file path=customXml/itemProps2.xml><?xml version="1.0" encoding="utf-8"?>
<ds:datastoreItem xmlns:ds="http://schemas.openxmlformats.org/officeDocument/2006/customXml" ds:itemID="{836C4A18-956C-7546-9B1D-78AB97C91BC8}">
  <ds:schemaRefs>
    <ds:schemaRef ds:uri="http://schemas.openxmlformats.org/officeDocument/2006/bibliography"/>
  </ds:schemaRefs>
</ds:datastoreItem>
</file>

<file path=customXml/itemProps3.xml><?xml version="1.0" encoding="utf-8"?>
<ds:datastoreItem xmlns:ds="http://schemas.openxmlformats.org/officeDocument/2006/customXml" ds:itemID="{2171422C-F348-4FF4-BA22-2A07988DF7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fb1163-0dba-4e9b-839b-2bfb01bbe08b"/>
    <ds:schemaRef ds:uri="f668601b-9561-4b62-b669-19103c42d7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703E390-1145-4884-BFF2-62339FECCA9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633</Words>
  <Characters>3991</Characters>
  <Application>Microsoft Office Word</Application>
  <DocSecurity>0</DocSecurity>
  <Lines>33</Lines>
  <Paragraphs>9</Paragraphs>
  <ScaleCrop>false</ScaleCrop>
  <Company/>
  <LinksUpToDate>false</LinksUpToDate>
  <CharactersWithSpaces>4615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Veit, David</dc:creator>
  <cp:keywords/>
  <dc:description/>
  <cp:lastModifiedBy>Baars, Caterina</cp:lastModifiedBy>
  <cp:revision>7</cp:revision>
  <cp:lastPrinted>2018-12-05T13:59:00Z</cp:lastPrinted>
  <dcterms:created xsi:type="dcterms:W3CDTF">2024-07-25T13:04:00Z</dcterms:created>
  <dcterms:modified xsi:type="dcterms:W3CDTF">2024-08-01T08:08:00Z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2023-11-28T14:58:10Z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2c6cac8d-ab61-47b3-8209-4df2e46aefbc</vt:lpwstr>
  </property>
  <property fmtid="{D5CDD505-2E9C-101B-9397-08002B2CF9AE}" pid="7" name="MSIP_Label_defa4170-0d19-0005-0004-bc88714345d2_ActionId">
    <vt:lpwstr>10e003de-d649-4fdb-9472-18912f9c2c6b</vt:lpwstr>
  </property>
  <property fmtid="{D5CDD505-2E9C-101B-9397-08002B2CF9AE}" pid="8" name="MSIP_Label_defa4170-0d19-0005-0004-bc88714345d2_ContentBits">
    <vt:lpwstr>0</vt:lpwstr>
  </property>
  <property fmtid="{D5CDD505-2E9C-101B-9397-08002B2CF9AE}" pid="9" name="GrammarlyDocumentId">
    <vt:lpwstr>abc1e825b42fe50d881fbd6a00c1bf3ba053060b4d4394eb22930e5ecda3a07c</vt:lpwstr>
  </property>
  <property fmtid="{D5CDD505-2E9C-101B-9397-08002B2CF9AE}" pid="10" name="ContentTypeId">
    <vt:lpwstr>0x0101005F2AD903FF37F74CBD8E3EF30708BF57</vt:lpwstr>
  </property>
  <property fmtid="{D5CDD505-2E9C-101B-9397-08002B2CF9AE}" pid="11" name="MediaServiceImageTags">
    <vt:lpwstr/>
  </property>
</Properties>
</file>